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CCD" w:rsidRPr="008B3CCD" w:rsidRDefault="008B3CCD" w:rsidP="008B4B38">
      <w:pPr>
        <w:spacing w:after="375" w:line="705" w:lineRule="atLeast"/>
        <w:jc w:val="center"/>
        <w:textAlignment w:val="top"/>
        <w:outlineLvl w:val="0"/>
        <w:rPr>
          <w:rFonts w:ascii="Times New Roman" w:eastAsia="Times New Roman" w:hAnsi="Times New Roman" w:cs="Times New Roman"/>
          <w:b/>
          <w:bCs/>
          <w:i/>
          <w:color w:val="FF0000"/>
          <w:kern w:val="36"/>
          <w:sz w:val="53"/>
          <w:szCs w:val="53"/>
          <w:lang w:eastAsia="ru-RU"/>
        </w:rPr>
      </w:pPr>
      <w:r w:rsidRPr="008B3CCD">
        <w:rPr>
          <w:rFonts w:ascii="Times New Roman" w:eastAsia="Times New Roman" w:hAnsi="Times New Roman" w:cs="Times New Roman"/>
          <w:b/>
          <w:bCs/>
          <w:i/>
          <w:color w:val="FF0000"/>
          <w:kern w:val="36"/>
          <w:sz w:val="53"/>
          <w:szCs w:val="53"/>
          <w:lang w:eastAsia="ru-RU"/>
        </w:rPr>
        <w:t>Игры и задания для запуска речи у неговорящих детей</w:t>
      </w:r>
    </w:p>
    <w:p w:rsidR="008B3CCD" w:rsidRPr="008B3CCD" w:rsidRDefault="008B3CCD" w:rsidP="008B4B38">
      <w:pPr>
        <w:spacing w:after="375" w:line="240" w:lineRule="auto"/>
        <w:jc w:val="both"/>
        <w:textAlignment w:val="top"/>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t>Переживаете, что ребенок никак не заговорит? Хотите заниматься дома, но не знаете с чего начать? Собираетесь обратиться к логопеду?</w:t>
      </w:r>
    </w:p>
    <w:p w:rsidR="008B4B38" w:rsidRPr="008B4B38" w:rsidRDefault="008B3CCD" w:rsidP="008B4B38">
      <w:pPr>
        <w:spacing w:after="375" w:line="240" w:lineRule="auto"/>
        <w:jc w:val="both"/>
        <w:textAlignment w:val="top"/>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t>Когда ребенок в возрасте 2,5 – 3 лет так и не начал говорить, без помощи логопеда не обойтись, но кое-что вы можете сделать и самостоятельно. Одно из главных условий развития речи – непрерывность, поэтому важно не только регулярно заниматься со специалистом, и дома каждый день находить время для заданий для запуска речи. Из этой статьи вы узнаете о самых интересных и эффективных упражнениях, которые понравятся и взрослым, и детям.</w:t>
      </w:r>
      <w:bookmarkStart w:id="0" w:name="_GoBack"/>
      <w:bookmarkEnd w:id="0"/>
    </w:p>
    <w:p w:rsidR="008B3CCD" w:rsidRPr="008B3CCD" w:rsidRDefault="008B3CCD" w:rsidP="008B4B38">
      <w:pPr>
        <w:spacing w:after="375" w:line="240" w:lineRule="auto"/>
        <w:jc w:val="center"/>
        <w:textAlignment w:val="top"/>
        <w:rPr>
          <w:rFonts w:ascii="Times New Roman" w:eastAsia="Times New Roman" w:hAnsi="Times New Roman" w:cs="Times New Roman"/>
          <w:i/>
          <w:sz w:val="24"/>
          <w:szCs w:val="24"/>
          <w:lang w:eastAsia="ru-RU"/>
        </w:rPr>
      </w:pPr>
      <w:r w:rsidRPr="008B3CCD">
        <w:rPr>
          <w:rFonts w:ascii="inherit" w:eastAsia="Times New Roman" w:hAnsi="inherit" w:cs="Times New Roman"/>
          <w:b/>
          <w:bCs/>
          <w:i/>
          <w:color w:val="212121"/>
          <w:sz w:val="38"/>
          <w:szCs w:val="38"/>
          <w:lang w:eastAsia="ru-RU"/>
        </w:rPr>
        <w:t>Как у детей возникает потребность говорить?</w:t>
      </w:r>
    </w:p>
    <w:p w:rsidR="008B3CCD" w:rsidRPr="008B3CCD" w:rsidRDefault="008B3CCD" w:rsidP="00AB0312">
      <w:pPr>
        <w:spacing w:after="375" w:line="240" w:lineRule="auto"/>
        <w:jc w:val="both"/>
        <w:textAlignment w:val="top"/>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t>Логопеды часто советуют родителям чаще разговаривать с ребенком, но не все папы и мамы делают все правильно. Любой язык – это знаковая система, и слово, по сути, замещает конкретный предмет, то есть имеет определенное значение. Если общение малыша в возрасте до 1,5 лет и его родителей сводится только к проявлениям заботы и любви или ребенок предпочитает играть в одиночестве, то речь появится нескоро, даже если в словаре накоплено довольно много слов. Для появления речи, необходимо, чтобы:</w:t>
      </w:r>
    </w:p>
    <w:p w:rsidR="008B3CCD" w:rsidRPr="008B3CCD" w:rsidRDefault="008B3CCD" w:rsidP="00AB0312">
      <w:pPr>
        <w:numPr>
          <w:ilvl w:val="0"/>
          <w:numId w:val="1"/>
        </w:numPr>
        <w:spacing w:after="90" w:line="240" w:lineRule="auto"/>
        <w:ind w:left="1050"/>
        <w:jc w:val="both"/>
        <w:textAlignment w:val="top"/>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t>ребенок нуждался в общении с взрослым: назвать предмет, выразить чувства, попросить о чем-либо;</w:t>
      </w:r>
    </w:p>
    <w:p w:rsidR="008B3CCD" w:rsidRPr="008B3CCD" w:rsidRDefault="008B3CCD" w:rsidP="00AB0312">
      <w:pPr>
        <w:numPr>
          <w:ilvl w:val="0"/>
          <w:numId w:val="1"/>
        </w:numPr>
        <w:spacing w:after="90" w:line="240" w:lineRule="auto"/>
        <w:ind w:left="1050"/>
        <w:jc w:val="both"/>
        <w:textAlignment w:val="top"/>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t>общение было содержательным: об игрушках, действиях, впечатлениях;</w:t>
      </w:r>
    </w:p>
    <w:p w:rsidR="008B3CCD" w:rsidRPr="008B3CCD" w:rsidRDefault="008B3CCD" w:rsidP="00AB0312">
      <w:pPr>
        <w:numPr>
          <w:ilvl w:val="0"/>
          <w:numId w:val="1"/>
        </w:numPr>
        <w:spacing w:after="90" w:line="240" w:lineRule="auto"/>
        <w:ind w:left="1050"/>
        <w:jc w:val="both"/>
        <w:textAlignment w:val="top"/>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t>взрослые разговаривали с малышом не просто так, а именно о совместных действиях, игре;</w:t>
      </w:r>
    </w:p>
    <w:p w:rsidR="008B3CCD" w:rsidRPr="008B3CCD" w:rsidRDefault="008B3CCD" w:rsidP="00AB0312">
      <w:pPr>
        <w:numPr>
          <w:ilvl w:val="0"/>
          <w:numId w:val="1"/>
        </w:numPr>
        <w:spacing w:after="90" w:line="240" w:lineRule="auto"/>
        <w:ind w:left="1050"/>
        <w:jc w:val="both"/>
        <w:textAlignment w:val="top"/>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t>ребенку нужен был предмет, который необходимо назвать, чтобы получить.</w:t>
      </w:r>
    </w:p>
    <w:p w:rsidR="008B3CCD" w:rsidRPr="008B3CCD" w:rsidRDefault="008B3CCD" w:rsidP="00AB0312">
      <w:pPr>
        <w:spacing w:after="375" w:line="240" w:lineRule="auto"/>
        <w:jc w:val="both"/>
        <w:textAlignment w:val="top"/>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t>Когда малыш попадает в ситуацию предметного сотрудничества, перед ним возникает речевая задача, и чтобы ее решить, ему приходится менять все свое поведение.</w:t>
      </w:r>
    </w:p>
    <w:p w:rsidR="008B3CCD" w:rsidRPr="008B3CCD" w:rsidRDefault="008B3CCD" w:rsidP="00AB0312">
      <w:pPr>
        <w:spacing w:after="375" w:line="240" w:lineRule="auto"/>
        <w:jc w:val="both"/>
        <w:textAlignment w:val="top"/>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t>Единственной возможностью получить желаемый предмет становится только словесная просьба, называние предмета определенным словом. Единственным помощником здесь является только взрослый.</w:t>
      </w:r>
    </w:p>
    <w:p w:rsidR="008B4B38" w:rsidRPr="00AB0312" w:rsidRDefault="008B3CCD" w:rsidP="00AB0312">
      <w:pPr>
        <w:spacing w:after="375" w:line="240" w:lineRule="auto"/>
        <w:jc w:val="both"/>
        <w:textAlignment w:val="top"/>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t>Логопеды выделяют три этапа овладения словом неговорящими детьми.</w:t>
      </w:r>
    </w:p>
    <w:p w:rsidR="008B3CCD" w:rsidRPr="008B3CCD" w:rsidRDefault="008B3CCD" w:rsidP="008B4B38">
      <w:pPr>
        <w:spacing w:after="375" w:line="240" w:lineRule="auto"/>
        <w:jc w:val="both"/>
        <w:textAlignment w:val="top"/>
        <w:rPr>
          <w:rFonts w:ascii="Times New Roman" w:eastAsia="Times New Roman" w:hAnsi="Times New Roman" w:cs="Times New Roman"/>
          <w:i/>
          <w:sz w:val="28"/>
          <w:szCs w:val="28"/>
          <w:lang w:eastAsia="ru-RU"/>
        </w:rPr>
      </w:pPr>
      <w:r w:rsidRPr="008B3CCD">
        <w:rPr>
          <w:rFonts w:ascii="Times New Roman" w:eastAsia="Times New Roman" w:hAnsi="Times New Roman" w:cs="Times New Roman"/>
          <w:b/>
          <w:bCs/>
          <w:i/>
          <w:color w:val="212121"/>
          <w:sz w:val="28"/>
          <w:szCs w:val="28"/>
          <w:lang w:eastAsia="ru-RU"/>
        </w:rPr>
        <w:lastRenderedPageBreak/>
        <w:t>1. Появление потребности в предмете</w:t>
      </w:r>
    </w:p>
    <w:p w:rsidR="008B3CCD" w:rsidRPr="008B3CCD" w:rsidRDefault="008B3CCD" w:rsidP="00AB0312">
      <w:pPr>
        <w:spacing w:after="375" w:line="240" w:lineRule="auto"/>
        <w:jc w:val="both"/>
        <w:textAlignment w:val="top"/>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t>Это могут быть картинки, игрушки, кубики, книжки, одежда, лакомства и т.д. Ребенок желает получить его, тянет ручки, пытается привлечь внимание мамы мимикой и жестами. Иногда безуспешные попытки приводят к плачу, гневу, но постепенно ребенок понимает, что можно попросить о помощи взрослого.</w:t>
      </w:r>
    </w:p>
    <w:p w:rsidR="008B3CCD" w:rsidRPr="008B3CCD" w:rsidRDefault="008B3CCD" w:rsidP="008B3CCD">
      <w:pPr>
        <w:spacing w:before="450" w:after="375" w:line="240" w:lineRule="auto"/>
        <w:textAlignment w:val="top"/>
        <w:outlineLvl w:val="2"/>
        <w:rPr>
          <w:rFonts w:ascii="inherit" w:eastAsia="Times New Roman" w:hAnsi="inherit" w:cs="Times New Roman"/>
          <w:b/>
          <w:bCs/>
          <w:i/>
          <w:color w:val="212121"/>
          <w:sz w:val="28"/>
          <w:szCs w:val="28"/>
          <w:lang w:eastAsia="ru-RU"/>
        </w:rPr>
      </w:pPr>
      <w:r w:rsidRPr="008B3CCD">
        <w:rPr>
          <w:rFonts w:ascii="inherit" w:eastAsia="Times New Roman" w:hAnsi="inherit" w:cs="Times New Roman"/>
          <w:b/>
          <w:bCs/>
          <w:i/>
          <w:color w:val="212121"/>
          <w:sz w:val="28"/>
          <w:szCs w:val="28"/>
          <w:lang w:eastAsia="ru-RU"/>
        </w:rPr>
        <w:t>2. Взрослый помощник</w:t>
      </w:r>
    </w:p>
    <w:p w:rsidR="008B4B38" w:rsidRPr="00AB0312" w:rsidRDefault="008B3CCD" w:rsidP="00AB0312">
      <w:pPr>
        <w:spacing w:after="375" w:line="240" w:lineRule="auto"/>
        <w:jc w:val="both"/>
        <w:textAlignment w:val="top"/>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t xml:space="preserve">Для того чтобы обратиться к взрослому, малыши часто используют </w:t>
      </w:r>
      <w:proofErr w:type="spellStart"/>
      <w:r w:rsidRPr="008B3CCD">
        <w:rPr>
          <w:rFonts w:ascii="Times New Roman" w:eastAsia="Times New Roman" w:hAnsi="Times New Roman" w:cs="Times New Roman"/>
          <w:sz w:val="28"/>
          <w:szCs w:val="28"/>
          <w:lang w:eastAsia="ru-RU"/>
        </w:rPr>
        <w:t>лепетные</w:t>
      </w:r>
      <w:proofErr w:type="spellEnd"/>
      <w:r w:rsidRPr="008B3CCD">
        <w:rPr>
          <w:rFonts w:ascii="Times New Roman" w:eastAsia="Times New Roman" w:hAnsi="Times New Roman" w:cs="Times New Roman"/>
          <w:sz w:val="28"/>
          <w:szCs w:val="28"/>
          <w:lang w:eastAsia="ru-RU"/>
        </w:rPr>
        <w:t xml:space="preserve"> слова типа «дай-дай-дай» и указательные жесты. Задача взрослого – не поддаваться на «провокации» и спокойно дожидаться момента, когда ребенок решит произнести название предмета.</w:t>
      </w:r>
    </w:p>
    <w:p w:rsidR="008B3CCD" w:rsidRPr="008B3CCD" w:rsidRDefault="008B3CCD" w:rsidP="008B4B38">
      <w:pPr>
        <w:spacing w:after="375" w:line="240" w:lineRule="auto"/>
        <w:textAlignment w:val="top"/>
        <w:rPr>
          <w:rFonts w:ascii="Times New Roman" w:eastAsia="Times New Roman" w:hAnsi="Times New Roman" w:cs="Times New Roman"/>
          <w:sz w:val="24"/>
          <w:szCs w:val="24"/>
          <w:lang w:eastAsia="ru-RU"/>
        </w:rPr>
      </w:pPr>
      <w:r w:rsidRPr="008B3CCD">
        <w:rPr>
          <w:rFonts w:ascii="Times New Roman" w:eastAsia="Times New Roman" w:hAnsi="Times New Roman" w:cs="Times New Roman"/>
          <w:b/>
          <w:bCs/>
          <w:i/>
          <w:color w:val="212121"/>
          <w:sz w:val="28"/>
          <w:szCs w:val="28"/>
          <w:lang w:eastAsia="ru-RU"/>
        </w:rPr>
        <w:t>3. Появляется слово</w:t>
      </w:r>
    </w:p>
    <w:p w:rsidR="008B3CCD" w:rsidRPr="008B3CCD" w:rsidRDefault="008B3CCD" w:rsidP="00AB0312">
      <w:pPr>
        <w:spacing w:after="375" w:line="240" w:lineRule="auto"/>
        <w:jc w:val="both"/>
        <w:textAlignment w:val="top"/>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t>Когда ребенок смотрит на взрослого, он невольно обращает внимание на движения его губ. При разговоре обязательно выговаривайте каждый звук как можно четче, чтобы малыш понимал, как он произносится.</w:t>
      </w:r>
    </w:p>
    <w:p w:rsidR="008B4B38" w:rsidRPr="00AB0312" w:rsidRDefault="008B3CCD" w:rsidP="00AB0312">
      <w:pPr>
        <w:spacing w:after="375" w:line="240" w:lineRule="auto"/>
        <w:jc w:val="both"/>
        <w:textAlignment w:val="top"/>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t>Приступая к домашним занятиям, не забывайте, что ребенку требуется некоторое время, чтобы сориентироваться в новой для себя ситуации. Следуйте вышеописанному порядку: потребность в предмете, потребность в помощи взрослого, слово – и все получится.</w:t>
      </w:r>
    </w:p>
    <w:p w:rsidR="008B3CCD" w:rsidRPr="008B4B38" w:rsidRDefault="008B3CCD" w:rsidP="008B4B38">
      <w:pPr>
        <w:spacing w:after="375" w:line="240" w:lineRule="auto"/>
        <w:textAlignment w:val="top"/>
        <w:rPr>
          <w:rFonts w:ascii="Times New Roman" w:eastAsia="Times New Roman" w:hAnsi="Times New Roman" w:cs="Times New Roman"/>
          <w:sz w:val="24"/>
          <w:szCs w:val="24"/>
          <w:lang w:eastAsia="ru-RU"/>
        </w:rPr>
      </w:pPr>
      <w:r w:rsidRPr="008B3CCD">
        <w:rPr>
          <w:rFonts w:ascii="Times New Roman" w:eastAsia="Times New Roman" w:hAnsi="Times New Roman" w:cs="Times New Roman"/>
          <w:b/>
          <w:bCs/>
          <w:i/>
          <w:color w:val="212121"/>
          <w:sz w:val="32"/>
          <w:szCs w:val="32"/>
          <w:lang w:eastAsia="ru-RU"/>
        </w:rPr>
        <w:t>Начинаем говорить, играя</w:t>
      </w:r>
    </w:p>
    <w:p w:rsidR="008B3CCD" w:rsidRPr="00AB0312" w:rsidRDefault="008B3CCD" w:rsidP="00AB0312">
      <w:pPr>
        <w:shd w:val="clear" w:color="auto" w:fill="FFFFFF"/>
        <w:spacing w:after="225" w:line="240" w:lineRule="auto"/>
        <w:jc w:val="both"/>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t xml:space="preserve">Классические методики развития речи основаны на игре. Специфика психики дошкольника заключается в том, что малыш хорошо воспринимает и запоминает лишь то, что ему интересно. В этом возрасте основным видом деятельности малыша является игра — подражание взрослым и животным, освоение новых физических движений, творчество. Дошкольники еще не умеют учиться, но с удовольствием откликаются на любое предложение поиграть. Эти особенности детской психики используют логопеды и дефектологи, представляя в игровой форме </w:t>
      </w:r>
      <w:r w:rsidRPr="00AB0312">
        <w:rPr>
          <w:rFonts w:ascii="Times New Roman" w:eastAsia="Times New Roman" w:hAnsi="Times New Roman" w:cs="Times New Roman"/>
          <w:sz w:val="28"/>
          <w:szCs w:val="28"/>
          <w:lang w:eastAsia="ru-RU"/>
        </w:rPr>
        <w:t>основные задания на запуск речи</w:t>
      </w:r>
    </w:p>
    <w:p w:rsidR="008B3CCD" w:rsidRPr="008B3CCD" w:rsidRDefault="008B3CCD" w:rsidP="008B3CCD">
      <w:pPr>
        <w:shd w:val="clear" w:color="auto" w:fill="FFFFFF"/>
        <w:spacing w:after="225" w:line="240" w:lineRule="auto"/>
        <w:rPr>
          <w:rFonts w:ascii="Times New Roman" w:eastAsia="Times New Roman" w:hAnsi="Times New Roman" w:cs="Times New Roman"/>
          <w:b/>
          <w:i/>
          <w:color w:val="383838"/>
          <w:sz w:val="32"/>
          <w:szCs w:val="32"/>
          <w:lang w:eastAsia="ru-RU"/>
        </w:rPr>
      </w:pPr>
      <w:r w:rsidRPr="008B4B38">
        <w:rPr>
          <w:rFonts w:ascii="Arial" w:eastAsia="Times New Roman" w:hAnsi="Arial" w:cs="Arial"/>
          <w:b/>
          <w:color w:val="383838"/>
          <w:sz w:val="30"/>
          <w:szCs w:val="30"/>
          <w:lang w:eastAsia="ru-RU"/>
        </w:rPr>
        <w:t xml:space="preserve"> </w:t>
      </w:r>
      <w:r w:rsidRPr="008B4B38">
        <w:rPr>
          <w:rFonts w:ascii="Times New Roman" w:eastAsia="Times New Roman" w:hAnsi="Times New Roman" w:cs="Times New Roman"/>
          <w:b/>
          <w:i/>
          <w:sz w:val="32"/>
          <w:szCs w:val="32"/>
          <w:lang w:eastAsia="ru-RU"/>
        </w:rPr>
        <w:t>Развиваем</w:t>
      </w:r>
      <w:r w:rsidRPr="008B3CCD">
        <w:rPr>
          <w:rFonts w:ascii="Times New Roman" w:eastAsia="Times New Roman" w:hAnsi="Times New Roman" w:cs="Times New Roman"/>
          <w:b/>
          <w:i/>
          <w:sz w:val="32"/>
          <w:szCs w:val="32"/>
          <w:lang w:eastAsia="ru-RU"/>
        </w:rPr>
        <w:t xml:space="preserve"> </w:t>
      </w:r>
      <w:proofErr w:type="spellStart"/>
      <w:r w:rsidRPr="008B3CCD">
        <w:rPr>
          <w:rFonts w:ascii="Times New Roman" w:eastAsia="Times New Roman" w:hAnsi="Times New Roman" w:cs="Times New Roman"/>
          <w:b/>
          <w:i/>
          <w:sz w:val="32"/>
          <w:szCs w:val="32"/>
          <w:lang w:eastAsia="ru-RU"/>
        </w:rPr>
        <w:t>сенсорику</w:t>
      </w:r>
      <w:proofErr w:type="spellEnd"/>
    </w:p>
    <w:p w:rsidR="008B3CCD" w:rsidRPr="008B3CCD" w:rsidRDefault="008B3CCD" w:rsidP="00AB0312">
      <w:pPr>
        <w:shd w:val="clear" w:color="auto" w:fill="FFFFFF"/>
        <w:spacing w:after="225" w:line="240" w:lineRule="auto"/>
        <w:jc w:val="both"/>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t>Запуск речи у неговорящих детей непосредственно связан с развитием сенсорной системы. Для этого малышам полезно собирать пирамидки, играть с </w:t>
      </w:r>
      <w:proofErr w:type="spellStart"/>
      <w:r w:rsidRPr="008B3CCD">
        <w:rPr>
          <w:rFonts w:ascii="Times New Roman" w:eastAsia="Times New Roman" w:hAnsi="Times New Roman" w:cs="Times New Roman"/>
          <w:sz w:val="28"/>
          <w:szCs w:val="28"/>
          <w:lang w:eastAsia="ru-RU"/>
        </w:rPr>
        <w:t>сортерами</w:t>
      </w:r>
      <w:proofErr w:type="spellEnd"/>
      <w:r w:rsidRPr="008B3CCD">
        <w:rPr>
          <w:rFonts w:ascii="Times New Roman" w:eastAsia="Times New Roman" w:hAnsi="Times New Roman" w:cs="Times New Roman"/>
          <w:sz w:val="28"/>
          <w:szCs w:val="28"/>
          <w:lang w:eastAsia="ru-RU"/>
        </w:rPr>
        <w:t>, надевать большим картонным куклам одежду на липучках и играть с конструкторами. В процессе игр и упражнений взрослый должен постоянно рассказывать малышу о том, что он в данный момент делает</w:t>
      </w:r>
    </w:p>
    <w:p w:rsidR="008B3CCD" w:rsidRPr="008B3CCD" w:rsidRDefault="008B3CCD" w:rsidP="00AB0312">
      <w:pPr>
        <w:shd w:val="clear" w:color="auto" w:fill="FFFFFF"/>
        <w:spacing w:after="225" w:line="240" w:lineRule="auto"/>
        <w:jc w:val="both"/>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lastRenderedPageBreak/>
        <w:t>Чтобы мотивировать</w:t>
      </w:r>
      <w:r w:rsidRPr="00AB0312">
        <w:rPr>
          <w:rFonts w:ascii="Times New Roman" w:eastAsia="Times New Roman" w:hAnsi="Times New Roman" w:cs="Times New Roman"/>
          <w:sz w:val="28"/>
          <w:szCs w:val="28"/>
          <w:lang w:eastAsia="ru-RU"/>
        </w:rPr>
        <w:t xml:space="preserve"> ребенка</w:t>
      </w:r>
      <w:r w:rsidRPr="008B3CCD">
        <w:rPr>
          <w:rFonts w:ascii="Times New Roman" w:eastAsia="Times New Roman" w:hAnsi="Times New Roman" w:cs="Times New Roman"/>
          <w:sz w:val="28"/>
          <w:szCs w:val="28"/>
          <w:lang w:eastAsia="ru-RU"/>
        </w:rPr>
        <w:t xml:space="preserve"> к коммуникации и стимулировать умственное развитие, нужно совершенствовать:</w:t>
      </w:r>
    </w:p>
    <w:p w:rsidR="008B3CCD" w:rsidRPr="008B3CCD" w:rsidRDefault="008B3CCD" w:rsidP="008B3CCD">
      <w:pPr>
        <w:numPr>
          <w:ilvl w:val="0"/>
          <w:numId w:val="2"/>
        </w:numPr>
        <w:shd w:val="clear" w:color="auto" w:fill="FFFFFF"/>
        <w:spacing w:after="150" w:line="240" w:lineRule="auto"/>
        <w:ind w:left="375"/>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t>осязание;</w:t>
      </w:r>
    </w:p>
    <w:p w:rsidR="008B3CCD" w:rsidRPr="008B3CCD" w:rsidRDefault="008B3CCD" w:rsidP="008B3CCD">
      <w:pPr>
        <w:numPr>
          <w:ilvl w:val="0"/>
          <w:numId w:val="2"/>
        </w:numPr>
        <w:shd w:val="clear" w:color="auto" w:fill="FFFFFF"/>
        <w:spacing w:after="150" w:line="240" w:lineRule="auto"/>
        <w:ind w:left="375"/>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t>тактильную чувствительность;</w:t>
      </w:r>
    </w:p>
    <w:p w:rsidR="008B3CCD" w:rsidRPr="008B3CCD" w:rsidRDefault="008B3CCD" w:rsidP="008B3CCD">
      <w:pPr>
        <w:numPr>
          <w:ilvl w:val="0"/>
          <w:numId w:val="2"/>
        </w:numPr>
        <w:shd w:val="clear" w:color="auto" w:fill="FFFFFF"/>
        <w:spacing w:after="150" w:line="240" w:lineRule="auto"/>
        <w:ind w:left="375"/>
        <w:rPr>
          <w:rFonts w:ascii="Times New Roman" w:eastAsia="Times New Roman" w:hAnsi="Times New Roman" w:cs="Times New Roman"/>
          <w:sz w:val="28"/>
          <w:szCs w:val="28"/>
          <w:lang w:eastAsia="ru-RU"/>
        </w:rPr>
      </w:pPr>
      <w:proofErr w:type="spellStart"/>
      <w:r w:rsidRPr="008B3CCD">
        <w:rPr>
          <w:rFonts w:ascii="Times New Roman" w:eastAsia="Times New Roman" w:hAnsi="Times New Roman" w:cs="Times New Roman"/>
          <w:sz w:val="28"/>
          <w:szCs w:val="28"/>
          <w:lang w:eastAsia="ru-RU"/>
        </w:rPr>
        <w:t>сенсорику</w:t>
      </w:r>
      <w:proofErr w:type="spellEnd"/>
      <w:r w:rsidRPr="008B3CCD">
        <w:rPr>
          <w:rFonts w:ascii="Times New Roman" w:eastAsia="Times New Roman" w:hAnsi="Times New Roman" w:cs="Times New Roman"/>
          <w:sz w:val="28"/>
          <w:szCs w:val="28"/>
          <w:lang w:eastAsia="ru-RU"/>
        </w:rPr>
        <w:t>.</w:t>
      </w:r>
    </w:p>
    <w:p w:rsidR="008B4B38" w:rsidRPr="00AB0312" w:rsidRDefault="008B3CCD" w:rsidP="00AB0312">
      <w:pPr>
        <w:shd w:val="clear" w:color="auto" w:fill="FFFFFF"/>
        <w:spacing w:after="225" w:line="240" w:lineRule="auto"/>
        <w:jc w:val="both"/>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t>Для этого можно применять спектр детских развивающих игр с использованием дидактических материалов.</w:t>
      </w:r>
    </w:p>
    <w:p w:rsidR="008B3CCD" w:rsidRPr="008B3CCD" w:rsidRDefault="008B3CCD" w:rsidP="008B4B38">
      <w:pPr>
        <w:shd w:val="clear" w:color="auto" w:fill="FFFFFF"/>
        <w:spacing w:after="225" w:line="240" w:lineRule="auto"/>
        <w:rPr>
          <w:rFonts w:ascii="Arial" w:eastAsia="Times New Roman" w:hAnsi="Arial" w:cs="Arial"/>
          <w:color w:val="383838"/>
          <w:sz w:val="23"/>
          <w:szCs w:val="23"/>
          <w:lang w:eastAsia="ru-RU"/>
        </w:rPr>
      </w:pPr>
      <w:r w:rsidRPr="008B3CCD">
        <w:rPr>
          <w:rFonts w:ascii="Times New Roman" w:eastAsia="Times New Roman" w:hAnsi="Times New Roman" w:cs="Times New Roman"/>
          <w:b/>
          <w:i/>
          <w:sz w:val="32"/>
          <w:szCs w:val="32"/>
          <w:lang w:eastAsia="ru-RU"/>
        </w:rPr>
        <w:t>Игры на развитие тактильной чувствительности</w:t>
      </w:r>
    </w:p>
    <w:p w:rsidR="008B3CCD" w:rsidRPr="00AB0312" w:rsidRDefault="008B3CCD" w:rsidP="00AB0312">
      <w:pPr>
        <w:shd w:val="clear" w:color="auto" w:fill="FFFFFF"/>
        <w:spacing w:after="225" w:line="240" w:lineRule="auto"/>
        <w:jc w:val="both"/>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t>Неговорящим детям полезны упражнения с распознаванием на ощупь предметов различной формы и текстуры, а также на тему практического изучения противоположностей: мягкий и твердый, холодный и горячий, ровный и шершавый.</w:t>
      </w:r>
    </w:p>
    <w:p w:rsidR="008B3CCD" w:rsidRPr="008B3CCD" w:rsidRDefault="008B3CCD" w:rsidP="008B3CCD">
      <w:pPr>
        <w:shd w:val="clear" w:color="auto" w:fill="FFFFFF"/>
        <w:spacing w:after="225" w:line="240" w:lineRule="auto"/>
        <w:rPr>
          <w:rFonts w:ascii="Times New Roman" w:eastAsia="Times New Roman" w:hAnsi="Times New Roman" w:cs="Times New Roman"/>
          <w:b/>
          <w:i/>
          <w:sz w:val="32"/>
          <w:szCs w:val="32"/>
          <w:lang w:eastAsia="ru-RU"/>
        </w:rPr>
      </w:pPr>
      <w:r w:rsidRPr="008B3CCD">
        <w:rPr>
          <w:rFonts w:ascii="Times New Roman" w:eastAsia="Times New Roman" w:hAnsi="Times New Roman" w:cs="Times New Roman"/>
          <w:b/>
          <w:i/>
          <w:sz w:val="32"/>
          <w:szCs w:val="32"/>
          <w:lang w:eastAsia="ru-RU"/>
        </w:rPr>
        <w:t>Развитие осязания</w:t>
      </w:r>
    </w:p>
    <w:p w:rsidR="008B3CCD" w:rsidRPr="00AB0312" w:rsidRDefault="008B3CCD" w:rsidP="00AB0312">
      <w:pPr>
        <w:shd w:val="clear" w:color="auto" w:fill="FFFFFF"/>
        <w:spacing w:after="225" w:line="240" w:lineRule="auto"/>
        <w:jc w:val="both"/>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t>Самая полезная и эффективная игра на развитие осязания — старые добрые «Жмурки», когда дошкольники ищут друг друга с завязанными глазами. Также можно дать малышу в руки несколько образцов разных материалов (шерсть, дерево, хлопок, металл) и попросить распознать каждый из них. Такие занятия развивают осязательную память и учат ребенка описывать собственные ощущения словами.</w:t>
      </w:r>
    </w:p>
    <w:p w:rsidR="008B3CCD" w:rsidRPr="008B3CCD" w:rsidRDefault="008B3CCD" w:rsidP="008B3CCD">
      <w:pPr>
        <w:shd w:val="clear" w:color="auto" w:fill="FFFFFF"/>
        <w:spacing w:after="225" w:line="240" w:lineRule="auto"/>
        <w:rPr>
          <w:rFonts w:ascii="Times New Roman" w:eastAsia="Times New Roman" w:hAnsi="Times New Roman" w:cs="Times New Roman"/>
          <w:i/>
          <w:color w:val="383838"/>
          <w:sz w:val="32"/>
          <w:szCs w:val="32"/>
          <w:lang w:eastAsia="ru-RU"/>
        </w:rPr>
      </w:pPr>
      <w:r w:rsidRPr="008B3CCD">
        <w:rPr>
          <w:rFonts w:ascii="Times New Roman" w:eastAsia="Times New Roman" w:hAnsi="Times New Roman" w:cs="Times New Roman"/>
          <w:b/>
          <w:bCs/>
          <w:i/>
          <w:color w:val="212121"/>
          <w:sz w:val="32"/>
          <w:szCs w:val="32"/>
          <w:lang w:eastAsia="ru-RU"/>
        </w:rPr>
        <w:t>Звуки и руки</w:t>
      </w:r>
    </w:p>
    <w:p w:rsidR="008B4B38" w:rsidRPr="00AB0312" w:rsidRDefault="008B3CCD" w:rsidP="00AB0312">
      <w:pPr>
        <w:spacing w:after="375" w:line="240" w:lineRule="auto"/>
        <w:jc w:val="both"/>
        <w:textAlignment w:val="top"/>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t>Двигайте руками и ногами и произносите на каждый жест определенный звук. Например, разводим руки в стороны и поём: «</w:t>
      </w:r>
      <w:proofErr w:type="spellStart"/>
      <w:r w:rsidRPr="008B3CCD">
        <w:rPr>
          <w:rFonts w:ascii="Times New Roman" w:eastAsia="Times New Roman" w:hAnsi="Times New Roman" w:cs="Times New Roman"/>
          <w:sz w:val="28"/>
          <w:szCs w:val="28"/>
          <w:lang w:eastAsia="ru-RU"/>
        </w:rPr>
        <w:t>Аааа</w:t>
      </w:r>
      <w:proofErr w:type="spellEnd"/>
      <w:r w:rsidRPr="008B3CCD">
        <w:rPr>
          <w:rFonts w:ascii="Times New Roman" w:eastAsia="Times New Roman" w:hAnsi="Times New Roman" w:cs="Times New Roman"/>
          <w:sz w:val="28"/>
          <w:szCs w:val="28"/>
          <w:lang w:eastAsia="ru-RU"/>
        </w:rPr>
        <w:t>», приставляем ладошки к уголкам рта на «</w:t>
      </w:r>
      <w:proofErr w:type="spellStart"/>
      <w:r w:rsidRPr="008B3CCD">
        <w:rPr>
          <w:rFonts w:ascii="Times New Roman" w:eastAsia="Times New Roman" w:hAnsi="Times New Roman" w:cs="Times New Roman"/>
          <w:sz w:val="28"/>
          <w:szCs w:val="28"/>
          <w:lang w:eastAsia="ru-RU"/>
        </w:rPr>
        <w:t>Уууу</w:t>
      </w:r>
      <w:proofErr w:type="spellEnd"/>
      <w:r w:rsidRPr="008B3CCD">
        <w:rPr>
          <w:rFonts w:ascii="Times New Roman" w:eastAsia="Times New Roman" w:hAnsi="Times New Roman" w:cs="Times New Roman"/>
          <w:sz w:val="28"/>
          <w:szCs w:val="28"/>
          <w:lang w:eastAsia="ru-RU"/>
        </w:rPr>
        <w:t>», ставим ноги на ширину плеч на «</w:t>
      </w:r>
      <w:proofErr w:type="spellStart"/>
      <w:r w:rsidRPr="008B3CCD">
        <w:rPr>
          <w:rFonts w:ascii="Times New Roman" w:eastAsia="Times New Roman" w:hAnsi="Times New Roman" w:cs="Times New Roman"/>
          <w:sz w:val="28"/>
          <w:szCs w:val="28"/>
          <w:lang w:eastAsia="ru-RU"/>
        </w:rPr>
        <w:t>Иииии</w:t>
      </w:r>
      <w:proofErr w:type="spellEnd"/>
      <w:r w:rsidRPr="008B3CCD">
        <w:rPr>
          <w:rFonts w:ascii="Times New Roman" w:eastAsia="Times New Roman" w:hAnsi="Times New Roman" w:cs="Times New Roman"/>
          <w:sz w:val="28"/>
          <w:szCs w:val="28"/>
          <w:lang w:eastAsia="ru-RU"/>
        </w:rPr>
        <w:t>», сцепляем пальцы в замок и поднимаем руки над головой на «</w:t>
      </w:r>
      <w:proofErr w:type="spellStart"/>
      <w:r w:rsidRPr="008B3CCD">
        <w:rPr>
          <w:rFonts w:ascii="Times New Roman" w:eastAsia="Times New Roman" w:hAnsi="Times New Roman" w:cs="Times New Roman"/>
          <w:sz w:val="28"/>
          <w:szCs w:val="28"/>
          <w:lang w:eastAsia="ru-RU"/>
        </w:rPr>
        <w:t>Оооо</w:t>
      </w:r>
      <w:proofErr w:type="spellEnd"/>
      <w:r w:rsidRPr="008B3CCD">
        <w:rPr>
          <w:rFonts w:ascii="Times New Roman" w:eastAsia="Times New Roman" w:hAnsi="Times New Roman" w:cs="Times New Roman"/>
          <w:sz w:val="28"/>
          <w:szCs w:val="28"/>
          <w:lang w:eastAsia="ru-RU"/>
        </w:rPr>
        <w:t>» и т. д.</w:t>
      </w:r>
      <w:r w:rsidR="008B4B38" w:rsidRPr="00AB0312">
        <w:rPr>
          <w:rFonts w:ascii="Times New Roman" w:eastAsia="Times New Roman" w:hAnsi="Times New Roman" w:cs="Times New Roman"/>
          <w:sz w:val="28"/>
          <w:szCs w:val="28"/>
          <w:lang w:eastAsia="ru-RU"/>
        </w:rPr>
        <w:t xml:space="preserve"> </w:t>
      </w:r>
    </w:p>
    <w:p w:rsidR="008B3CCD" w:rsidRPr="008B3CCD" w:rsidRDefault="008B3CCD" w:rsidP="008B4B38">
      <w:pPr>
        <w:spacing w:after="375" w:line="240" w:lineRule="auto"/>
        <w:textAlignment w:val="top"/>
        <w:rPr>
          <w:rFonts w:ascii="Times New Roman" w:eastAsia="Times New Roman" w:hAnsi="Times New Roman" w:cs="Times New Roman"/>
          <w:i/>
          <w:sz w:val="32"/>
          <w:szCs w:val="32"/>
          <w:lang w:eastAsia="ru-RU"/>
        </w:rPr>
      </w:pPr>
      <w:r w:rsidRPr="008B3CCD">
        <w:rPr>
          <w:rFonts w:ascii="Times New Roman" w:eastAsia="Times New Roman" w:hAnsi="Times New Roman" w:cs="Times New Roman"/>
          <w:b/>
          <w:bCs/>
          <w:i/>
          <w:color w:val="212121"/>
          <w:sz w:val="32"/>
          <w:szCs w:val="32"/>
          <w:lang w:eastAsia="ru-RU"/>
        </w:rPr>
        <w:t>Играем в мячик</w:t>
      </w:r>
    </w:p>
    <w:p w:rsidR="008B4B38" w:rsidRPr="00AB0312" w:rsidRDefault="008B3CCD" w:rsidP="00AB0312">
      <w:pPr>
        <w:spacing w:after="375" w:line="240" w:lineRule="auto"/>
        <w:jc w:val="both"/>
        <w:textAlignment w:val="top"/>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t>Сядьте с ребенком на пол, широко расставьте ноги, кидайте мячик малышу со словами «Давай поиграем! Лови мячик, лови», выделяя интонацией глагол «лови». Таким образом, вы будете побуждать ребенка произнести это слово, когда он будет кидать вам мячик в ответ. То же самое проделайте, когда будете катать мячик: «Кати мячик, кати!». Игра должна быть эмоциональной, поэтому не скупитесь на ободрение и похвалу.</w:t>
      </w:r>
    </w:p>
    <w:p w:rsidR="008B3CCD" w:rsidRPr="008B3CCD" w:rsidRDefault="008B3CCD" w:rsidP="008B4B38">
      <w:pPr>
        <w:spacing w:after="375" w:line="240" w:lineRule="auto"/>
        <w:textAlignment w:val="top"/>
        <w:rPr>
          <w:rFonts w:ascii="Times New Roman" w:eastAsia="Times New Roman" w:hAnsi="Times New Roman" w:cs="Times New Roman"/>
          <w:i/>
          <w:sz w:val="24"/>
          <w:szCs w:val="24"/>
          <w:lang w:eastAsia="ru-RU"/>
        </w:rPr>
      </w:pPr>
      <w:r w:rsidRPr="008B3CCD">
        <w:rPr>
          <w:rFonts w:ascii="inherit" w:eastAsia="Times New Roman" w:hAnsi="inherit" w:cs="Times New Roman"/>
          <w:b/>
          <w:bCs/>
          <w:i/>
          <w:color w:val="212121"/>
          <w:sz w:val="33"/>
          <w:szCs w:val="33"/>
          <w:lang w:eastAsia="ru-RU"/>
        </w:rPr>
        <w:t>«Будильник»</w:t>
      </w:r>
    </w:p>
    <w:p w:rsidR="008B4B38" w:rsidRPr="00AB0312" w:rsidRDefault="008B3CCD" w:rsidP="00AB0312">
      <w:pPr>
        <w:spacing w:after="375" w:line="240" w:lineRule="auto"/>
        <w:jc w:val="both"/>
        <w:textAlignment w:val="top"/>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lastRenderedPageBreak/>
        <w:t>Это упражнение обычно нравится детям. Перед выполнением желательно убедиться, что ребенок примерно представляет себе, что такое часы. Скажите, что сейчас вы превратите малыша в будильник, и «заведите» его: сделайте несколько круговых движений пальцем по детской ладошке, животу, головке или спинке, приговаривая: «тик-так», «тик-так». Теперь он должен зазвонить: ритмично потряхивайте ладошку, сопровождая движения звуком «</w:t>
      </w:r>
      <w:proofErr w:type="spellStart"/>
      <w:r w:rsidRPr="008B3CCD">
        <w:rPr>
          <w:rFonts w:ascii="Times New Roman" w:eastAsia="Times New Roman" w:hAnsi="Times New Roman" w:cs="Times New Roman"/>
          <w:sz w:val="28"/>
          <w:szCs w:val="28"/>
          <w:lang w:eastAsia="ru-RU"/>
        </w:rPr>
        <w:t>ззззз</w:t>
      </w:r>
      <w:proofErr w:type="spellEnd"/>
      <w:r w:rsidRPr="008B3CCD">
        <w:rPr>
          <w:rFonts w:ascii="Times New Roman" w:eastAsia="Times New Roman" w:hAnsi="Times New Roman" w:cs="Times New Roman"/>
          <w:sz w:val="28"/>
          <w:szCs w:val="28"/>
          <w:lang w:eastAsia="ru-RU"/>
        </w:rPr>
        <w:t>». Потом предложите малышу, чтобы будильником были вы, а он должен завести вас. Поначалу помогайте ребенку произносить нужные слова и звуки, чем чаще повторять игру, тем быстрее он запомнит эти звукоподражания.</w:t>
      </w:r>
      <w:r w:rsidR="008B4B38" w:rsidRPr="00AB0312">
        <w:rPr>
          <w:rFonts w:ascii="Times New Roman" w:eastAsia="Times New Roman" w:hAnsi="Times New Roman" w:cs="Times New Roman"/>
          <w:sz w:val="28"/>
          <w:szCs w:val="28"/>
          <w:lang w:eastAsia="ru-RU"/>
        </w:rPr>
        <w:t xml:space="preserve"> </w:t>
      </w:r>
    </w:p>
    <w:p w:rsidR="008B3CCD" w:rsidRPr="008B3CCD" w:rsidRDefault="008B3CCD" w:rsidP="008B4B38">
      <w:pPr>
        <w:spacing w:after="375" w:line="240" w:lineRule="auto"/>
        <w:textAlignment w:val="top"/>
        <w:rPr>
          <w:rFonts w:ascii="Times New Roman" w:eastAsia="Times New Roman" w:hAnsi="Times New Roman" w:cs="Times New Roman"/>
          <w:sz w:val="24"/>
          <w:szCs w:val="24"/>
          <w:lang w:eastAsia="ru-RU"/>
        </w:rPr>
      </w:pPr>
      <w:r w:rsidRPr="008B3CCD">
        <w:rPr>
          <w:rFonts w:ascii="Times New Roman" w:eastAsia="Times New Roman" w:hAnsi="Times New Roman" w:cs="Times New Roman"/>
          <w:b/>
          <w:bCs/>
          <w:i/>
          <w:color w:val="212121"/>
          <w:sz w:val="32"/>
          <w:szCs w:val="32"/>
          <w:lang w:eastAsia="ru-RU"/>
        </w:rPr>
        <w:t>«Поезд»</w:t>
      </w:r>
    </w:p>
    <w:p w:rsidR="008B4B38" w:rsidRPr="00AB0312" w:rsidRDefault="008B3CCD" w:rsidP="00AB0312">
      <w:pPr>
        <w:spacing w:after="375" w:line="240" w:lineRule="auto"/>
        <w:jc w:val="both"/>
        <w:textAlignment w:val="top"/>
        <w:rPr>
          <w:rFonts w:ascii="Times New Roman" w:eastAsia="Times New Roman" w:hAnsi="Times New Roman" w:cs="Times New Roman"/>
          <w:b/>
          <w:bCs/>
          <w:i/>
          <w:color w:val="212121"/>
          <w:sz w:val="28"/>
          <w:szCs w:val="28"/>
          <w:lang w:eastAsia="ru-RU"/>
        </w:rPr>
      </w:pPr>
      <w:r w:rsidRPr="008B3CCD">
        <w:rPr>
          <w:rFonts w:ascii="Times New Roman" w:eastAsia="Times New Roman" w:hAnsi="Times New Roman" w:cs="Times New Roman"/>
          <w:sz w:val="28"/>
          <w:szCs w:val="28"/>
          <w:lang w:eastAsia="ru-RU"/>
        </w:rPr>
        <w:t>Встаньте с ребенком друг за другом, объясните малышу, что теперь вы – вагоны поезда и совершите много интересных путешествий. Вагоном в вашем составе может стать каждый член семьи. Во время движения издавайте звуки типа «ту-</w:t>
      </w:r>
      <w:proofErr w:type="spellStart"/>
      <w:r w:rsidRPr="008B3CCD">
        <w:rPr>
          <w:rFonts w:ascii="Times New Roman" w:eastAsia="Times New Roman" w:hAnsi="Times New Roman" w:cs="Times New Roman"/>
          <w:sz w:val="28"/>
          <w:szCs w:val="28"/>
          <w:lang w:eastAsia="ru-RU"/>
        </w:rPr>
        <w:t>туу</w:t>
      </w:r>
      <w:proofErr w:type="spellEnd"/>
      <w:r w:rsidRPr="008B3CCD">
        <w:rPr>
          <w:rFonts w:ascii="Times New Roman" w:eastAsia="Times New Roman" w:hAnsi="Times New Roman" w:cs="Times New Roman"/>
          <w:sz w:val="28"/>
          <w:szCs w:val="28"/>
          <w:lang w:eastAsia="ru-RU"/>
        </w:rPr>
        <w:t xml:space="preserve">-ту, </w:t>
      </w:r>
      <w:proofErr w:type="spellStart"/>
      <w:r w:rsidRPr="008B3CCD">
        <w:rPr>
          <w:rFonts w:ascii="Times New Roman" w:eastAsia="Times New Roman" w:hAnsi="Times New Roman" w:cs="Times New Roman"/>
          <w:sz w:val="28"/>
          <w:szCs w:val="28"/>
          <w:lang w:eastAsia="ru-RU"/>
        </w:rPr>
        <w:t>чух-чух-чух</w:t>
      </w:r>
      <w:proofErr w:type="spellEnd"/>
      <w:r w:rsidRPr="008B3CCD">
        <w:rPr>
          <w:rFonts w:ascii="Times New Roman" w:eastAsia="Times New Roman" w:hAnsi="Times New Roman" w:cs="Times New Roman"/>
          <w:sz w:val="28"/>
          <w:szCs w:val="28"/>
          <w:lang w:eastAsia="ru-RU"/>
        </w:rPr>
        <w:t xml:space="preserve">, </w:t>
      </w:r>
      <w:proofErr w:type="spellStart"/>
      <w:r w:rsidRPr="008B3CCD">
        <w:rPr>
          <w:rFonts w:ascii="Times New Roman" w:eastAsia="Times New Roman" w:hAnsi="Times New Roman" w:cs="Times New Roman"/>
          <w:sz w:val="28"/>
          <w:szCs w:val="28"/>
          <w:lang w:eastAsia="ru-RU"/>
        </w:rPr>
        <w:t>туууу</w:t>
      </w:r>
      <w:proofErr w:type="spellEnd"/>
      <w:r w:rsidRPr="008B3CCD">
        <w:rPr>
          <w:rFonts w:ascii="Times New Roman" w:eastAsia="Times New Roman" w:hAnsi="Times New Roman" w:cs="Times New Roman"/>
          <w:sz w:val="28"/>
          <w:szCs w:val="28"/>
          <w:lang w:eastAsia="ru-RU"/>
        </w:rPr>
        <w:t>!», побуждая ребенка произносить их вместе с вами. Во время поездок по квартире, комментируйте все, что видите: «вот стиральная машина, а вот кухня, сейчас поедем за игрушками в детскую» и т. д.</w:t>
      </w:r>
    </w:p>
    <w:p w:rsidR="008B3CCD" w:rsidRPr="008B3CCD" w:rsidRDefault="008B4B38" w:rsidP="008B4B38">
      <w:pPr>
        <w:spacing w:after="375"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b/>
          <w:bCs/>
          <w:i/>
          <w:color w:val="212121"/>
          <w:sz w:val="32"/>
          <w:szCs w:val="32"/>
          <w:lang w:eastAsia="ru-RU"/>
        </w:rPr>
        <w:t>Кап</w:t>
      </w:r>
      <w:r w:rsidR="008B3CCD" w:rsidRPr="008B3CCD">
        <w:rPr>
          <w:rFonts w:ascii="Times New Roman" w:eastAsia="Times New Roman" w:hAnsi="Times New Roman" w:cs="Times New Roman"/>
          <w:b/>
          <w:bCs/>
          <w:i/>
          <w:color w:val="212121"/>
          <w:sz w:val="32"/>
          <w:szCs w:val="32"/>
          <w:lang w:eastAsia="ru-RU"/>
        </w:rPr>
        <w:t>-кап-кап»</w:t>
      </w:r>
    </w:p>
    <w:p w:rsidR="008B4B38" w:rsidRPr="00AB0312" w:rsidRDefault="008B3CCD" w:rsidP="00AB0312">
      <w:pPr>
        <w:spacing w:after="375" w:line="240" w:lineRule="auto"/>
        <w:jc w:val="both"/>
        <w:textAlignment w:val="top"/>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t>Для этого задания вам потребуется набор небольших цветных губок для мытья посуды. Поставьте на стол две миски: одну пустую, а другую с водой, рядом разложите губки, чтобы ребенок мог выбрать любую. Возьмите одну, намочите и выжмите в пустую миску, приговаривая: «кап-кап-кап». Предложите ребенку сделать то же самое с другими губками.</w:t>
      </w:r>
    </w:p>
    <w:p w:rsidR="008B3CCD" w:rsidRPr="008B3CCD" w:rsidRDefault="008B3CCD" w:rsidP="008B4B38">
      <w:pPr>
        <w:spacing w:after="375" w:line="240" w:lineRule="auto"/>
        <w:textAlignment w:val="top"/>
        <w:rPr>
          <w:rFonts w:ascii="Times New Roman" w:eastAsia="Times New Roman" w:hAnsi="Times New Roman" w:cs="Times New Roman"/>
          <w:sz w:val="24"/>
          <w:szCs w:val="24"/>
          <w:lang w:eastAsia="ru-RU"/>
        </w:rPr>
      </w:pPr>
      <w:r w:rsidRPr="008B3CCD">
        <w:rPr>
          <w:rFonts w:ascii="Times New Roman" w:eastAsia="Times New Roman" w:hAnsi="Times New Roman" w:cs="Times New Roman"/>
          <w:b/>
          <w:bCs/>
          <w:i/>
          <w:color w:val="212121"/>
          <w:sz w:val="32"/>
          <w:szCs w:val="32"/>
          <w:lang w:eastAsia="ru-RU"/>
        </w:rPr>
        <w:t>«Пузыри»</w:t>
      </w:r>
    </w:p>
    <w:p w:rsidR="008B4B38" w:rsidRPr="00AB0312" w:rsidRDefault="008B3CCD" w:rsidP="00AB0312">
      <w:pPr>
        <w:spacing w:after="375" w:line="240" w:lineRule="auto"/>
        <w:jc w:val="both"/>
        <w:textAlignment w:val="top"/>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t>Эта игра помогает ребенку научиться управлять своими речевыми органами. Вы пускаете мыльные пузыри, а ребенок должен их хлопать, одновременно произнося парные звуки: «</w:t>
      </w:r>
      <w:proofErr w:type="gramStart"/>
      <w:r w:rsidRPr="008B3CCD">
        <w:rPr>
          <w:rFonts w:ascii="Times New Roman" w:eastAsia="Times New Roman" w:hAnsi="Times New Roman" w:cs="Times New Roman"/>
          <w:sz w:val="28"/>
          <w:szCs w:val="28"/>
          <w:lang w:eastAsia="ru-RU"/>
        </w:rPr>
        <w:t>б»-</w:t>
      </w:r>
      <w:proofErr w:type="gramEnd"/>
      <w:r w:rsidRPr="008B3CCD">
        <w:rPr>
          <w:rFonts w:ascii="Times New Roman" w:eastAsia="Times New Roman" w:hAnsi="Times New Roman" w:cs="Times New Roman"/>
          <w:sz w:val="28"/>
          <w:szCs w:val="28"/>
          <w:lang w:eastAsia="ru-RU"/>
        </w:rPr>
        <w:t>«п», «в» — «ф», «т» — «д» и другие. Помогайте ребенку, произнося звуки вместе с ним.</w:t>
      </w:r>
    </w:p>
    <w:p w:rsidR="008B3CCD" w:rsidRPr="008B3CCD" w:rsidRDefault="008B3CCD" w:rsidP="008B4B38">
      <w:pPr>
        <w:spacing w:after="375" w:line="240" w:lineRule="auto"/>
        <w:textAlignment w:val="top"/>
        <w:rPr>
          <w:rFonts w:ascii="Times New Roman" w:eastAsia="Times New Roman" w:hAnsi="Times New Roman" w:cs="Times New Roman"/>
          <w:sz w:val="24"/>
          <w:szCs w:val="24"/>
          <w:lang w:eastAsia="ru-RU"/>
        </w:rPr>
      </w:pPr>
      <w:r w:rsidRPr="008B3CCD">
        <w:rPr>
          <w:rFonts w:ascii="Times New Roman" w:eastAsia="Times New Roman" w:hAnsi="Times New Roman" w:cs="Times New Roman"/>
          <w:b/>
          <w:bCs/>
          <w:i/>
          <w:color w:val="212121"/>
          <w:sz w:val="32"/>
          <w:szCs w:val="32"/>
          <w:lang w:eastAsia="ru-RU"/>
        </w:rPr>
        <w:t>«Говорящий мячик»</w:t>
      </w:r>
    </w:p>
    <w:p w:rsidR="008B4B38" w:rsidRPr="00AB0312" w:rsidRDefault="008B3CCD" w:rsidP="00AB0312">
      <w:pPr>
        <w:spacing w:after="375" w:line="240" w:lineRule="auto"/>
        <w:jc w:val="both"/>
        <w:textAlignment w:val="top"/>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t xml:space="preserve">Возьмите небольшой мячик, который помещается в ладошку, его можно связать крючком и наполнить рисом или крупой, тогда он будет еще мягко массировать детские ручки. Перекладывайте мячик из руки в руку и произносите сначала звуки (лучше начинать с гласных и звонких согласных), а потом, по мере освоения ребенком упражнения, и слоги: </w:t>
      </w:r>
      <w:proofErr w:type="gramStart"/>
      <w:r w:rsidRPr="008B3CCD">
        <w:rPr>
          <w:rFonts w:ascii="Times New Roman" w:eastAsia="Times New Roman" w:hAnsi="Times New Roman" w:cs="Times New Roman"/>
          <w:sz w:val="28"/>
          <w:szCs w:val="28"/>
          <w:lang w:eastAsia="ru-RU"/>
        </w:rPr>
        <w:t>КИ-СА</w:t>
      </w:r>
      <w:proofErr w:type="gramEnd"/>
      <w:r w:rsidRPr="008B3CCD">
        <w:rPr>
          <w:rFonts w:ascii="Times New Roman" w:eastAsia="Times New Roman" w:hAnsi="Times New Roman" w:cs="Times New Roman"/>
          <w:sz w:val="28"/>
          <w:szCs w:val="28"/>
          <w:lang w:eastAsia="ru-RU"/>
        </w:rPr>
        <w:t>, МА-МА, БА-БА, ДЕ-ДА и т. д.</w:t>
      </w:r>
    </w:p>
    <w:p w:rsidR="008B3CCD" w:rsidRPr="008B3CCD" w:rsidRDefault="008B3CCD" w:rsidP="008B4B38">
      <w:pPr>
        <w:spacing w:after="375" w:line="240" w:lineRule="auto"/>
        <w:textAlignment w:val="top"/>
        <w:rPr>
          <w:rFonts w:ascii="Times New Roman" w:eastAsia="Times New Roman" w:hAnsi="Times New Roman" w:cs="Times New Roman"/>
          <w:i/>
          <w:sz w:val="32"/>
          <w:szCs w:val="32"/>
          <w:lang w:eastAsia="ru-RU"/>
        </w:rPr>
      </w:pPr>
      <w:r w:rsidRPr="008B3CCD">
        <w:rPr>
          <w:rFonts w:ascii="inherit" w:eastAsia="Times New Roman" w:hAnsi="inherit" w:cs="Times New Roman"/>
          <w:b/>
          <w:bCs/>
          <w:color w:val="212121"/>
          <w:sz w:val="33"/>
          <w:szCs w:val="33"/>
          <w:lang w:eastAsia="ru-RU"/>
        </w:rPr>
        <w:lastRenderedPageBreak/>
        <w:t xml:space="preserve"> </w:t>
      </w:r>
      <w:r w:rsidRPr="008B3CCD">
        <w:rPr>
          <w:rFonts w:ascii="Times New Roman" w:eastAsia="Times New Roman" w:hAnsi="Times New Roman" w:cs="Times New Roman"/>
          <w:b/>
          <w:bCs/>
          <w:i/>
          <w:color w:val="212121"/>
          <w:sz w:val="32"/>
          <w:szCs w:val="32"/>
          <w:lang w:eastAsia="ru-RU"/>
        </w:rPr>
        <w:t>«Чудесный шкафчик»</w:t>
      </w:r>
    </w:p>
    <w:p w:rsidR="008B4B38" w:rsidRPr="00AB0312" w:rsidRDefault="008B3CCD" w:rsidP="00AB0312">
      <w:pPr>
        <w:spacing w:after="375" w:line="240" w:lineRule="auto"/>
        <w:jc w:val="both"/>
        <w:textAlignment w:val="top"/>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t xml:space="preserve">Вам потребуется небольшой шкафчик или </w:t>
      </w:r>
      <w:proofErr w:type="spellStart"/>
      <w:r w:rsidRPr="008B3CCD">
        <w:rPr>
          <w:rFonts w:ascii="Times New Roman" w:eastAsia="Times New Roman" w:hAnsi="Times New Roman" w:cs="Times New Roman"/>
          <w:sz w:val="28"/>
          <w:szCs w:val="28"/>
          <w:lang w:eastAsia="ru-RU"/>
        </w:rPr>
        <w:t>комодик</w:t>
      </w:r>
      <w:proofErr w:type="spellEnd"/>
      <w:r w:rsidRPr="008B3CCD">
        <w:rPr>
          <w:rFonts w:ascii="Times New Roman" w:eastAsia="Times New Roman" w:hAnsi="Times New Roman" w:cs="Times New Roman"/>
          <w:sz w:val="28"/>
          <w:szCs w:val="28"/>
          <w:lang w:eastAsia="ru-RU"/>
        </w:rPr>
        <w:t xml:space="preserve"> с большим числом отделений. Его можно сделать из обувных коробок, склеив их между собой. При малыше спрячьте в один из ящичков игрушку или хорошо знакомый ему предмет. Ребенок должен найти его, достать и назвать.</w:t>
      </w:r>
    </w:p>
    <w:p w:rsidR="008B3CCD" w:rsidRPr="008B3CCD" w:rsidRDefault="008B3CCD" w:rsidP="008B4B38">
      <w:pPr>
        <w:spacing w:after="375" w:line="240" w:lineRule="auto"/>
        <w:textAlignment w:val="top"/>
        <w:rPr>
          <w:rFonts w:ascii="Times New Roman" w:eastAsia="Times New Roman" w:hAnsi="Times New Roman" w:cs="Times New Roman"/>
          <w:i/>
          <w:sz w:val="32"/>
          <w:szCs w:val="32"/>
          <w:lang w:eastAsia="ru-RU"/>
        </w:rPr>
      </w:pPr>
      <w:r w:rsidRPr="008B3CCD">
        <w:rPr>
          <w:rFonts w:ascii="Times New Roman" w:eastAsia="Times New Roman" w:hAnsi="Times New Roman" w:cs="Times New Roman"/>
          <w:b/>
          <w:bCs/>
          <w:i/>
          <w:color w:val="212121"/>
          <w:sz w:val="32"/>
          <w:szCs w:val="32"/>
          <w:lang w:eastAsia="ru-RU"/>
        </w:rPr>
        <w:t>«Буль-буль»</w:t>
      </w:r>
    </w:p>
    <w:p w:rsidR="008B4B38" w:rsidRPr="00AB0312" w:rsidRDefault="008B3CCD" w:rsidP="00AB0312">
      <w:pPr>
        <w:spacing w:after="375" w:line="240" w:lineRule="auto"/>
        <w:jc w:val="both"/>
        <w:textAlignment w:val="top"/>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t>Приготовьте большую миску с водой, цветные мелкие камешки, бусины, пуговицы, ракушки и пр. Бросайте вместе с малышом предметы в воду, повторяя на каждый бросок: «</w:t>
      </w:r>
      <w:proofErr w:type="spellStart"/>
      <w:r w:rsidRPr="008B3CCD">
        <w:rPr>
          <w:rFonts w:ascii="Times New Roman" w:eastAsia="Times New Roman" w:hAnsi="Times New Roman" w:cs="Times New Roman"/>
          <w:sz w:val="28"/>
          <w:szCs w:val="28"/>
          <w:lang w:eastAsia="ru-RU"/>
        </w:rPr>
        <w:t>буль</w:t>
      </w:r>
      <w:proofErr w:type="spellEnd"/>
      <w:r w:rsidRPr="008B3CCD">
        <w:rPr>
          <w:rFonts w:ascii="Times New Roman" w:eastAsia="Times New Roman" w:hAnsi="Times New Roman" w:cs="Times New Roman"/>
          <w:sz w:val="28"/>
          <w:szCs w:val="28"/>
          <w:lang w:eastAsia="ru-RU"/>
        </w:rPr>
        <w:t>», «бултых».</w:t>
      </w:r>
    </w:p>
    <w:p w:rsidR="008B3CCD" w:rsidRPr="008B3CCD" w:rsidRDefault="008B3CCD" w:rsidP="008B4B38">
      <w:pPr>
        <w:spacing w:after="375" w:line="240" w:lineRule="auto"/>
        <w:textAlignment w:val="top"/>
        <w:rPr>
          <w:rFonts w:ascii="Times New Roman" w:eastAsia="Times New Roman" w:hAnsi="Times New Roman" w:cs="Times New Roman"/>
          <w:i/>
          <w:sz w:val="32"/>
          <w:szCs w:val="32"/>
          <w:lang w:eastAsia="ru-RU"/>
        </w:rPr>
      </w:pPr>
      <w:r w:rsidRPr="008B3CCD">
        <w:rPr>
          <w:rFonts w:ascii="Times New Roman" w:eastAsia="Times New Roman" w:hAnsi="Times New Roman" w:cs="Times New Roman"/>
          <w:b/>
          <w:bCs/>
          <w:i/>
          <w:color w:val="212121"/>
          <w:sz w:val="32"/>
          <w:szCs w:val="32"/>
          <w:lang w:eastAsia="ru-RU"/>
        </w:rPr>
        <w:t>«Шарик»</w:t>
      </w:r>
    </w:p>
    <w:p w:rsidR="008B4B38" w:rsidRPr="00AB0312" w:rsidRDefault="008B3CCD" w:rsidP="00AB0312">
      <w:pPr>
        <w:spacing w:after="375" w:line="240" w:lineRule="auto"/>
        <w:jc w:val="both"/>
        <w:textAlignment w:val="top"/>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t>Для игры нужен маленький легкий мячик или обычный воздушный шарик (без гелия, иначе он сразу улетит). Его нужно подбрасывать вверх, приговаривая: «Ух! Ух! Ух!».</w:t>
      </w:r>
    </w:p>
    <w:p w:rsidR="008B3CCD" w:rsidRPr="008B3CCD" w:rsidRDefault="008B3CCD" w:rsidP="008B4B38">
      <w:pPr>
        <w:spacing w:after="375" w:line="240" w:lineRule="auto"/>
        <w:textAlignment w:val="top"/>
        <w:rPr>
          <w:rFonts w:ascii="Times New Roman" w:eastAsia="Times New Roman" w:hAnsi="Times New Roman" w:cs="Times New Roman"/>
          <w:i/>
          <w:sz w:val="32"/>
          <w:szCs w:val="32"/>
          <w:lang w:eastAsia="ru-RU"/>
        </w:rPr>
      </w:pPr>
      <w:r w:rsidRPr="008B3CCD">
        <w:rPr>
          <w:rFonts w:ascii="Times New Roman" w:eastAsia="Times New Roman" w:hAnsi="Times New Roman" w:cs="Times New Roman"/>
          <w:b/>
          <w:bCs/>
          <w:i/>
          <w:color w:val="212121"/>
          <w:sz w:val="32"/>
          <w:szCs w:val="32"/>
          <w:lang w:eastAsia="ru-RU"/>
        </w:rPr>
        <w:t>«Цап-цап»</w:t>
      </w:r>
    </w:p>
    <w:p w:rsidR="008B4B38" w:rsidRPr="008B4B38" w:rsidRDefault="008B3CCD" w:rsidP="00AB0312">
      <w:pPr>
        <w:spacing w:after="375" w:line="240" w:lineRule="auto"/>
        <w:jc w:val="both"/>
        <w:textAlignment w:val="top"/>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t>Посадите ребенка за стол так, чтобы его локти опирались на стол. На расстоянии, примерно соответствующем длине предплечья, положите мелкие предметы вроде бусин или пуговиц. Рядом поставьте коробочку. Теперь ребенок, не отрывая локтя, должен взять предмет пальцами со словом «Цап-цап» и перенести его в коробку со звуком «Бах!». Кстати, можно устроить соревнование, когда малыш хорошо освоит игру.</w:t>
      </w:r>
    </w:p>
    <w:p w:rsidR="008B4B38" w:rsidRPr="008B4B38" w:rsidRDefault="008B4B38" w:rsidP="00AB0312">
      <w:pPr>
        <w:spacing w:after="375" w:line="240" w:lineRule="auto"/>
        <w:jc w:val="both"/>
        <w:textAlignment w:val="top"/>
        <w:rPr>
          <w:rFonts w:ascii="Times New Roman" w:eastAsia="Times New Roman" w:hAnsi="Times New Roman" w:cs="Times New Roman"/>
          <w:b/>
          <w:i/>
          <w:sz w:val="32"/>
          <w:szCs w:val="32"/>
          <w:lang w:eastAsia="ru-RU"/>
        </w:rPr>
      </w:pPr>
      <w:r w:rsidRPr="008B4B38">
        <w:rPr>
          <w:rFonts w:ascii="Times New Roman" w:eastAsia="Times New Roman" w:hAnsi="Times New Roman" w:cs="Times New Roman"/>
          <w:b/>
          <w:i/>
          <w:sz w:val="32"/>
          <w:szCs w:val="32"/>
          <w:lang w:eastAsia="ru-RU"/>
        </w:rPr>
        <w:t>Дыхательные игровые упражнения, направленные на тренировку речевого выдоха</w:t>
      </w:r>
    </w:p>
    <w:p w:rsidR="008B4B38" w:rsidRPr="008B4B38" w:rsidRDefault="008B4B38" w:rsidP="00AB0312">
      <w:pPr>
        <w:numPr>
          <w:ilvl w:val="0"/>
          <w:numId w:val="3"/>
        </w:numPr>
        <w:shd w:val="clear" w:color="auto" w:fill="FFFFFF"/>
        <w:spacing w:before="100" w:beforeAutospacing="1" w:after="225" w:line="240" w:lineRule="auto"/>
        <w:ind w:left="600"/>
        <w:jc w:val="both"/>
        <w:rPr>
          <w:rFonts w:ascii="Times New Roman" w:eastAsia="Times New Roman" w:hAnsi="Times New Roman" w:cs="Times New Roman"/>
          <w:sz w:val="28"/>
          <w:szCs w:val="28"/>
          <w:lang w:eastAsia="ru-RU"/>
        </w:rPr>
      </w:pPr>
      <w:r w:rsidRPr="008B4B38">
        <w:rPr>
          <w:rFonts w:ascii="Times New Roman" w:eastAsia="Times New Roman" w:hAnsi="Times New Roman" w:cs="Times New Roman"/>
          <w:sz w:val="28"/>
          <w:szCs w:val="28"/>
          <w:lang w:eastAsia="ru-RU"/>
        </w:rPr>
        <w:t>Дуем на кусочки бумажной салфетки, ваты, через трубочку в воду — пускаем пузыри</w:t>
      </w:r>
    </w:p>
    <w:p w:rsidR="008B4B38" w:rsidRPr="008B4B38" w:rsidRDefault="008B4B38" w:rsidP="00AB0312">
      <w:pPr>
        <w:numPr>
          <w:ilvl w:val="0"/>
          <w:numId w:val="3"/>
        </w:numPr>
        <w:shd w:val="clear" w:color="auto" w:fill="FFFFFF"/>
        <w:spacing w:before="100" w:beforeAutospacing="1" w:after="225" w:line="240" w:lineRule="auto"/>
        <w:ind w:left="600"/>
        <w:jc w:val="both"/>
        <w:rPr>
          <w:rFonts w:ascii="Times New Roman" w:eastAsia="Times New Roman" w:hAnsi="Times New Roman" w:cs="Times New Roman"/>
          <w:sz w:val="28"/>
          <w:szCs w:val="28"/>
          <w:lang w:eastAsia="ru-RU"/>
        </w:rPr>
      </w:pPr>
      <w:r w:rsidRPr="008B4B38">
        <w:rPr>
          <w:rFonts w:ascii="Times New Roman" w:eastAsia="Times New Roman" w:hAnsi="Times New Roman" w:cs="Times New Roman"/>
          <w:sz w:val="28"/>
          <w:szCs w:val="28"/>
          <w:lang w:eastAsia="ru-RU"/>
        </w:rPr>
        <w:t>Задуваем свечки — конечно, под строгим контролем взрослых</w:t>
      </w:r>
    </w:p>
    <w:p w:rsidR="008B4B38" w:rsidRPr="008B4B38" w:rsidRDefault="008B4B38" w:rsidP="00AB0312">
      <w:pPr>
        <w:numPr>
          <w:ilvl w:val="0"/>
          <w:numId w:val="3"/>
        </w:numPr>
        <w:shd w:val="clear" w:color="auto" w:fill="FFFFFF"/>
        <w:spacing w:before="100" w:beforeAutospacing="1" w:after="225" w:line="240" w:lineRule="auto"/>
        <w:ind w:left="600"/>
        <w:jc w:val="both"/>
        <w:rPr>
          <w:rFonts w:ascii="Times New Roman" w:eastAsia="Times New Roman" w:hAnsi="Times New Roman" w:cs="Times New Roman"/>
          <w:sz w:val="28"/>
          <w:szCs w:val="28"/>
          <w:lang w:eastAsia="ru-RU"/>
        </w:rPr>
      </w:pPr>
      <w:r w:rsidRPr="008B4B38">
        <w:rPr>
          <w:rFonts w:ascii="Times New Roman" w:eastAsia="Times New Roman" w:hAnsi="Times New Roman" w:cs="Times New Roman"/>
          <w:sz w:val="28"/>
          <w:szCs w:val="28"/>
          <w:lang w:eastAsia="ru-RU"/>
        </w:rPr>
        <w:t>Делаем пособия на ниточках – бумажные бабочки, тучки, снежинки, и дуем на них</w:t>
      </w:r>
    </w:p>
    <w:p w:rsidR="008B4B38" w:rsidRPr="008B4B38" w:rsidRDefault="008B4B38" w:rsidP="00AB0312">
      <w:pPr>
        <w:numPr>
          <w:ilvl w:val="0"/>
          <w:numId w:val="3"/>
        </w:numPr>
        <w:shd w:val="clear" w:color="auto" w:fill="FFFFFF"/>
        <w:spacing w:before="100" w:beforeAutospacing="1" w:after="225" w:line="240" w:lineRule="auto"/>
        <w:ind w:left="600"/>
        <w:jc w:val="both"/>
        <w:rPr>
          <w:rFonts w:ascii="Times New Roman" w:eastAsia="Times New Roman" w:hAnsi="Times New Roman" w:cs="Times New Roman"/>
          <w:sz w:val="28"/>
          <w:szCs w:val="28"/>
          <w:lang w:eastAsia="ru-RU"/>
        </w:rPr>
      </w:pPr>
      <w:r w:rsidRPr="008B4B38">
        <w:rPr>
          <w:rFonts w:ascii="Times New Roman" w:eastAsia="Times New Roman" w:hAnsi="Times New Roman" w:cs="Times New Roman"/>
          <w:sz w:val="28"/>
          <w:szCs w:val="28"/>
          <w:lang w:eastAsia="ru-RU"/>
        </w:rPr>
        <w:t>Пускаем кораблики с бумажными парусами из пластиковых стаканчиков в миску с водой и дуем в паруса</w:t>
      </w:r>
    </w:p>
    <w:p w:rsidR="008B4B38" w:rsidRPr="008B4B38" w:rsidRDefault="008B4B38" w:rsidP="00AB0312">
      <w:pPr>
        <w:numPr>
          <w:ilvl w:val="0"/>
          <w:numId w:val="3"/>
        </w:numPr>
        <w:shd w:val="clear" w:color="auto" w:fill="FFFFFF"/>
        <w:spacing w:before="100" w:beforeAutospacing="1" w:after="225" w:line="240" w:lineRule="auto"/>
        <w:ind w:left="600"/>
        <w:jc w:val="both"/>
        <w:rPr>
          <w:rFonts w:ascii="Times New Roman" w:eastAsia="Times New Roman" w:hAnsi="Times New Roman" w:cs="Times New Roman"/>
          <w:sz w:val="28"/>
          <w:szCs w:val="28"/>
          <w:lang w:eastAsia="ru-RU"/>
        </w:rPr>
      </w:pPr>
      <w:r w:rsidRPr="008B4B38">
        <w:rPr>
          <w:rFonts w:ascii="Times New Roman" w:eastAsia="Times New Roman" w:hAnsi="Times New Roman" w:cs="Times New Roman"/>
          <w:sz w:val="28"/>
          <w:szCs w:val="28"/>
          <w:lang w:eastAsia="ru-RU"/>
        </w:rPr>
        <w:t>Показываем «ветерок» — дуем друг на друга</w:t>
      </w:r>
    </w:p>
    <w:p w:rsidR="008B4B38" w:rsidRPr="008B4B38" w:rsidRDefault="008B4B38" w:rsidP="00AB0312">
      <w:pPr>
        <w:numPr>
          <w:ilvl w:val="0"/>
          <w:numId w:val="3"/>
        </w:numPr>
        <w:shd w:val="clear" w:color="auto" w:fill="FFFFFF"/>
        <w:spacing w:before="100" w:beforeAutospacing="1" w:after="225" w:line="240" w:lineRule="auto"/>
        <w:ind w:left="600"/>
        <w:jc w:val="both"/>
        <w:rPr>
          <w:rFonts w:ascii="Times New Roman" w:eastAsia="Times New Roman" w:hAnsi="Times New Roman" w:cs="Times New Roman"/>
          <w:sz w:val="28"/>
          <w:szCs w:val="28"/>
          <w:lang w:eastAsia="ru-RU"/>
        </w:rPr>
      </w:pPr>
      <w:r w:rsidRPr="008B4B38">
        <w:rPr>
          <w:rFonts w:ascii="Times New Roman" w:eastAsia="Times New Roman" w:hAnsi="Times New Roman" w:cs="Times New Roman"/>
          <w:sz w:val="28"/>
          <w:szCs w:val="28"/>
          <w:lang w:eastAsia="ru-RU"/>
        </w:rPr>
        <w:lastRenderedPageBreak/>
        <w:t>Сдуваем с поверхности пёрышки, шарики для пинг-понга</w:t>
      </w:r>
    </w:p>
    <w:p w:rsidR="00AB0312" w:rsidRDefault="008B4B38" w:rsidP="00AB0312">
      <w:pPr>
        <w:numPr>
          <w:ilvl w:val="0"/>
          <w:numId w:val="3"/>
        </w:numPr>
        <w:shd w:val="clear" w:color="auto" w:fill="FFFFFF"/>
        <w:spacing w:before="100" w:beforeAutospacing="1" w:after="225" w:line="240" w:lineRule="auto"/>
        <w:ind w:left="600"/>
        <w:jc w:val="both"/>
        <w:rPr>
          <w:rFonts w:ascii="Times New Roman" w:eastAsia="Times New Roman" w:hAnsi="Times New Roman" w:cs="Times New Roman"/>
          <w:sz w:val="28"/>
          <w:szCs w:val="28"/>
          <w:lang w:eastAsia="ru-RU"/>
        </w:rPr>
      </w:pPr>
      <w:r w:rsidRPr="008B4B38">
        <w:rPr>
          <w:rFonts w:ascii="Times New Roman" w:eastAsia="Times New Roman" w:hAnsi="Times New Roman" w:cs="Times New Roman"/>
          <w:sz w:val="28"/>
          <w:szCs w:val="28"/>
          <w:lang w:eastAsia="ru-RU"/>
        </w:rPr>
        <w:t>Дуем через трубочку в бутылку, накрытую крышкой с шариками пенопласта.</w:t>
      </w:r>
    </w:p>
    <w:p w:rsidR="008B4B38" w:rsidRPr="008B4B38" w:rsidRDefault="008B4B38" w:rsidP="00AB0312">
      <w:pPr>
        <w:shd w:val="clear" w:color="auto" w:fill="FFFFFF"/>
        <w:spacing w:before="100" w:beforeAutospacing="1" w:after="225" w:line="240" w:lineRule="auto"/>
        <w:ind w:left="600"/>
        <w:jc w:val="center"/>
        <w:rPr>
          <w:rFonts w:ascii="Times New Roman" w:eastAsia="Times New Roman" w:hAnsi="Times New Roman" w:cs="Times New Roman"/>
          <w:sz w:val="28"/>
          <w:szCs w:val="28"/>
          <w:lang w:eastAsia="ru-RU"/>
        </w:rPr>
      </w:pPr>
      <w:r w:rsidRPr="008B4B38">
        <w:rPr>
          <w:rFonts w:ascii="Times New Roman" w:eastAsia="Times New Roman" w:hAnsi="Times New Roman" w:cs="Times New Roman"/>
          <w:b/>
          <w:i/>
          <w:sz w:val="32"/>
          <w:szCs w:val="32"/>
          <w:lang w:eastAsia="ru-RU"/>
        </w:rPr>
        <w:t>Артикуляционные упражнения для развития и укрепления речевого аппарата</w:t>
      </w:r>
    </w:p>
    <w:p w:rsidR="008B4B38" w:rsidRPr="008B4B38" w:rsidRDefault="008B4B38" w:rsidP="00AB0312">
      <w:pPr>
        <w:numPr>
          <w:ilvl w:val="0"/>
          <w:numId w:val="4"/>
        </w:numPr>
        <w:shd w:val="clear" w:color="auto" w:fill="FFFFFF"/>
        <w:spacing w:before="100" w:beforeAutospacing="1" w:after="225" w:line="240" w:lineRule="auto"/>
        <w:ind w:left="600"/>
        <w:jc w:val="both"/>
        <w:rPr>
          <w:rFonts w:ascii="Times New Roman" w:eastAsia="Times New Roman" w:hAnsi="Times New Roman" w:cs="Times New Roman"/>
          <w:sz w:val="28"/>
          <w:szCs w:val="28"/>
          <w:lang w:eastAsia="ru-RU"/>
        </w:rPr>
      </w:pPr>
      <w:r w:rsidRPr="008B4B38">
        <w:rPr>
          <w:rFonts w:ascii="Times New Roman" w:eastAsia="Times New Roman" w:hAnsi="Times New Roman" w:cs="Times New Roman"/>
          <w:sz w:val="28"/>
          <w:szCs w:val="28"/>
          <w:lang w:eastAsia="ru-RU"/>
        </w:rPr>
        <w:t>Игры с различными звуками: цокаем как лошадка, сопим как ёжик, чмокаем – целуемся</w:t>
      </w:r>
    </w:p>
    <w:p w:rsidR="008B4B38" w:rsidRPr="008B4B38" w:rsidRDefault="008B4B38" w:rsidP="00AB0312">
      <w:pPr>
        <w:numPr>
          <w:ilvl w:val="0"/>
          <w:numId w:val="4"/>
        </w:numPr>
        <w:shd w:val="clear" w:color="auto" w:fill="FFFFFF"/>
        <w:spacing w:before="100" w:beforeAutospacing="1" w:after="225" w:line="240" w:lineRule="auto"/>
        <w:ind w:left="600"/>
        <w:jc w:val="both"/>
        <w:rPr>
          <w:rFonts w:ascii="Times New Roman" w:eastAsia="Times New Roman" w:hAnsi="Times New Roman" w:cs="Times New Roman"/>
          <w:sz w:val="28"/>
          <w:szCs w:val="28"/>
          <w:lang w:eastAsia="ru-RU"/>
        </w:rPr>
      </w:pPr>
      <w:r w:rsidRPr="008B4B38">
        <w:rPr>
          <w:rFonts w:ascii="Times New Roman" w:eastAsia="Times New Roman" w:hAnsi="Times New Roman" w:cs="Times New Roman"/>
          <w:sz w:val="28"/>
          <w:szCs w:val="28"/>
          <w:lang w:eastAsia="ru-RU"/>
        </w:rPr>
        <w:t>Развиваем артикуляционные мышцы:</w:t>
      </w:r>
    </w:p>
    <w:p w:rsidR="008B4B38" w:rsidRPr="008B4B38" w:rsidRDefault="008B4B38" w:rsidP="00AB0312">
      <w:pPr>
        <w:numPr>
          <w:ilvl w:val="0"/>
          <w:numId w:val="5"/>
        </w:numPr>
        <w:shd w:val="clear" w:color="auto" w:fill="FFFFFF"/>
        <w:spacing w:after="0" w:line="240" w:lineRule="auto"/>
        <w:ind w:left="1200"/>
        <w:jc w:val="both"/>
        <w:rPr>
          <w:rFonts w:ascii="Times New Roman" w:eastAsia="Times New Roman" w:hAnsi="Times New Roman" w:cs="Times New Roman"/>
          <w:sz w:val="28"/>
          <w:szCs w:val="28"/>
          <w:lang w:eastAsia="ru-RU"/>
        </w:rPr>
      </w:pPr>
    </w:p>
    <w:p w:rsidR="008B4B38" w:rsidRPr="008B4B38" w:rsidRDefault="008B4B38" w:rsidP="00AB0312">
      <w:pPr>
        <w:numPr>
          <w:ilvl w:val="1"/>
          <w:numId w:val="6"/>
        </w:numPr>
        <w:shd w:val="clear" w:color="auto" w:fill="FFFFFF"/>
        <w:spacing w:before="100" w:beforeAutospacing="1" w:after="225" w:line="240" w:lineRule="auto"/>
        <w:ind w:left="1200"/>
        <w:jc w:val="both"/>
        <w:rPr>
          <w:rFonts w:ascii="Times New Roman" w:eastAsia="Times New Roman" w:hAnsi="Times New Roman" w:cs="Times New Roman"/>
          <w:sz w:val="28"/>
          <w:szCs w:val="28"/>
          <w:lang w:eastAsia="ru-RU"/>
        </w:rPr>
      </w:pPr>
      <w:r w:rsidRPr="008B4B38">
        <w:rPr>
          <w:rFonts w:ascii="Times New Roman" w:eastAsia="Times New Roman" w:hAnsi="Times New Roman" w:cs="Times New Roman"/>
          <w:sz w:val="28"/>
          <w:szCs w:val="28"/>
          <w:lang w:eastAsia="ru-RU"/>
        </w:rPr>
        <w:t>Надуваем пузырь щечками, лопаем ладошками</w:t>
      </w:r>
    </w:p>
    <w:p w:rsidR="008B4B38" w:rsidRPr="008B4B38" w:rsidRDefault="008B4B38" w:rsidP="00AB0312">
      <w:pPr>
        <w:numPr>
          <w:ilvl w:val="1"/>
          <w:numId w:val="6"/>
        </w:numPr>
        <w:shd w:val="clear" w:color="auto" w:fill="FFFFFF"/>
        <w:spacing w:before="100" w:beforeAutospacing="1" w:after="225" w:line="240" w:lineRule="auto"/>
        <w:ind w:left="1200"/>
        <w:jc w:val="both"/>
        <w:rPr>
          <w:rFonts w:ascii="Times New Roman" w:eastAsia="Times New Roman" w:hAnsi="Times New Roman" w:cs="Times New Roman"/>
          <w:sz w:val="28"/>
          <w:szCs w:val="28"/>
          <w:lang w:eastAsia="ru-RU"/>
        </w:rPr>
      </w:pPr>
      <w:r w:rsidRPr="008B4B38">
        <w:rPr>
          <w:rFonts w:ascii="Times New Roman" w:eastAsia="Times New Roman" w:hAnsi="Times New Roman" w:cs="Times New Roman"/>
          <w:sz w:val="28"/>
          <w:szCs w:val="28"/>
          <w:lang w:eastAsia="ru-RU"/>
        </w:rPr>
        <w:t>Показываем язычок – дразнимся/ язычок выглянул из ротика и спрятался обратно</w:t>
      </w:r>
    </w:p>
    <w:p w:rsidR="008B4B38" w:rsidRPr="008B4B38" w:rsidRDefault="008B4B38" w:rsidP="00AB0312">
      <w:pPr>
        <w:numPr>
          <w:ilvl w:val="1"/>
          <w:numId w:val="6"/>
        </w:numPr>
        <w:shd w:val="clear" w:color="auto" w:fill="FFFFFF"/>
        <w:spacing w:before="100" w:beforeAutospacing="1" w:after="225" w:line="240" w:lineRule="auto"/>
        <w:ind w:left="1200"/>
        <w:jc w:val="both"/>
        <w:rPr>
          <w:rFonts w:ascii="Times New Roman" w:eastAsia="Times New Roman" w:hAnsi="Times New Roman" w:cs="Times New Roman"/>
          <w:sz w:val="28"/>
          <w:szCs w:val="28"/>
          <w:lang w:eastAsia="ru-RU"/>
        </w:rPr>
      </w:pPr>
      <w:r w:rsidRPr="008B4B38">
        <w:rPr>
          <w:rFonts w:ascii="Times New Roman" w:eastAsia="Times New Roman" w:hAnsi="Times New Roman" w:cs="Times New Roman"/>
          <w:sz w:val="28"/>
          <w:szCs w:val="28"/>
          <w:lang w:eastAsia="ru-RU"/>
        </w:rPr>
        <w:t>Показываем зубы – «У</w:t>
      </w:r>
      <w:r w:rsidRPr="008B4B38">
        <w:rPr>
          <w:rFonts w:ascii="Times New Roman" w:eastAsia="Times New Roman" w:hAnsi="Times New Roman" w:cs="Times New Roman"/>
          <w:i/>
          <w:iCs/>
          <w:sz w:val="28"/>
          <w:szCs w:val="28"/>
          <w:lang w:eastAsia="ru-RU"/>
        </w:rPr>
        <w:t> кого есть зубки?!»</w:t>
      </w:r>
    </w:p>
    <w:p w:rsidR="008B4B38" w:rsidRPr="008B4B38" w:rsidRDefault="008B4B38" w:rsidP="00AB0312">
      <w:pPr>
        <w:numPr>
          <w:ilvl w:val="1"/>
          <w:numId w:val="6"/>
        </w:numPr>
        <w:shd w:val="clear" w:color="auto" w:fill="FFFFFF"/>
        <w:spacing w:before="100" w:beforeAutospacing="1" w:after="225" w:line="240" w:lineRule="auto"/>
        <w:ind w:left="1200"/>
        <w:jc w:val="both"/>
        <w:rPr>
          <w:rFonts w:ascii="Times New Roman" w:eastAsia="Times New Roman" w:hAnsi="Times New Roman" w:cs="Times New Roman"/>
          <w:sz w:val="28"/>
          <w:szCs w:val="28"/>
          <w:lang w:eastAsia="ru-RU"/>
        </w:rPr>
      </w:pPr>
      <w:r w:rsidRPr="008B4B38">
        <w:rPr>
          <w:rFonts w:ascii="Times New Roman" w:eastAsia="Times New Roman" w:hAnsi="Times New Roman" w:cs="Times New Roman"/>
          <w:sz w:val="28"/>
          <w:szCs w:val="28"/>
          <w:lang w:eastAsia="ru-RU"/>
        </w:rPr>
        <w:t>«Лакаем молоко» как кошка.</w:t>
      </w:r>
    </w:p>
    <w:p w:rsidR="008B4B38" w:rsidRPr="008B4B38" w:rsidRDefault="008B4B38" w:rsidP="00AB0312">
      <w:pPr>
        <w:shd w:val="clear" w:color="auto" w:fill="FFFFFF"/>
        <w:spacing w:before="100" w:beforeAutospacing="1" w:after="225" w:line="240" w:lineRule="auto"/>
        <w:jc w:val="both"/>
        <w:rPr>
          <w:rFonts w:ascii="Times New Roman" w:eastAsia="Times New Roman" w:hAnsi="Times New Roman" w:cs="Times New Roman"/>
          <w:b/>
          <w:i/>
          <w:sz w:val="32"/>
          <w:szCs w:val="32"/>
          <w:lang w:eastAsia="ru-RU"/>
        </w:rPr>
      </w:pPr>
      <w:r w:rsidRPr="008B4B38">
        <w:rPr>
          <w:rFonts w:ascii="Times New Roman" w:eastAsia="Times New Roman" w:hAnsi="Times New Roman" w:cs="Times New Roman"/>
          <w:b/>
          <w:i/>
          <w:sz w:val="32"/>
          <w:szCs w:val="32"/>
          <w:lang w:eastAsia="ru-RU"/>
        </w:rPr>
        <w:t>Звукоподражание с повторами — полезно делать в разных темпах:</w:t>
      </w:r>
    </w:p>
    <w:p w:rsidR="00AB0312" w:rsidRDefault="008B4B38" w:rsidP="00AB0312">
      <w:pPr>
        <w:shd w:val="clear" w:color="auto" w:fill="FFFFFF"/>
        <w:spacing w:after="450" w:line="240" w:lineRule="auto"/>
        <w:rPr>
          <w:rFonts w:ascii="Times New Roman" w:eastAsia="Times New Roman" w:hAnsi="Times New Roman" w:cs="Times New Roman"/>
          <w:sz w:val="28"/>
          <w:szCs w:val="28"/>
          <w:lang w:eastAsia="ru-RU"/>
        </w:rPr>
      </w:pPr>
      <w:r w:rsidRPr="00AB0312">
        <w:rPr>
          <w:rFonts w:ascii="Times New Roman" w:eastAsia="Times New Roman" w:hAnsi="Times New Roman" w:cs="Times New Roman"/>
          <w:iCs/>
          <w:sz w:val="28"/>
          <w:szCs w:val="28"/>
          <w:lang w:eastAsia="ru-RU"/>
        </w:rPr>
        <w:t>Как машина гудит? Би-</w:t>
      </w:r>
      <w:proofErr w:type="spellStart"/>
      <w:r w:rsidRPr="00AB0312">
        <w:rPr>
          <w:rFonts w:ascii="Times New Roman" w:eastAsia="Times New Roman" w:hAnsi="Times New Roman" w:cs="Times New Roman"/>
          <w:iCs/>
          <w:sz w:val="28"/>
          <w:szCs w:val="28"/>
          <w:lang w:eastAsia="ru-RU"/>
        </w:rPr>
        <w:t>би</w:t>
      </w:r>
      <w:proofErr w:type="spellEnd"/>
      <w:r w:rsidRPr="00AB0312">
        <w:rPr>
          <w:rFonts w:ascii="Times New Roman" w:eastAsia="Times New Roman" w:hAnsi="Times New Roman" w:cs="Times New Roman"/>
          <w:iCs/>
          <w:sz w:val="28"/>
          <w:szCs w:val="28"/>
          <w:lang w:eastAsia="ru-RU"/>
        </w:rPr>
        <w:t>-</w:t>
      </w:r>
      <w:proofErr w:type="spellStart"/>
      <w:proofErr w:type="gramStart"/>
      <w:r w:rsidRPr="00AB0312">
        <w:rPr>
          <w:rFonts w:ascii="Times New Roman" w:eastAsia="Times New Roman" w:hAnsi="Times New Roman" w:cs="Times New Roman"/>
          <w:iCs/>
          <w:sz w:val="28"/>
          <w:szCs w:val="28"/>
          <w:lang w:eastAsia="ru-RU"/>
        </w:rPr>
        <w:t>би</w:t>
      </w:r>
      <w:proofErr w:type="spellEnd"/>
      <w:r w:rsidRPr="00AB0312">
        <w:rPr>
          <w:rFonts w:ascii="Times New Roman" w:eastAsia="Times New Roman" w:hAnsi="Times New Roman" w:cs="Times New Roman"/>
          <w:iCs/>
          <w:sz w:val="28"/>
          <w:szCs w:val="28"/>
          <w:lang w:eastAsia="ru-RU"/>
        </w:rPr>
        <w:t>!</w:t>
      </w:r>
      <w:r w:rsidRPr="008B4B38">
        <w:rPr>
          <w:rFonts w:ascii="Times New Roman" w:eastAsia="Times New Roman" w:hAnsi="Times New Roman" w:cs="Times New Roman"/>
          <w:sz w:val="28"/>
          <w:szCs w:val="28"/>
          <w:lang w:eastAsia="ru-RU"/>
        </w:rPr>
        <w:br/>
      </w:r>
      <w:r w:rsidRPr="00AB0312">
        <w:rPr>
          <w:rFonts w:ascii="Times New Roman" w:eastAsia="Times New Roman" w:hAnsi="Times New Roman" w:cs="Times New Roman"/>
          <w:iCs/>
          <w:sz w:val="28"/>
          <w:szCs w:val="28"/>
          <w:lang w:eastAsia="ru-RU"/>
        </w:rPr>
        <w:t>Как</w:t>
      </w:r>
      <w:proofErr w:type="gramEnd"/>
      <w:r w:rsidRPr="00AB0312">
        <w:rPr>
          <w:rFonts w:ascii="Times New Roman" w:eastAsia="Times New Roman" w:hAnsi="Times New Roman" w:cs="Times New Roman"/>
          <w:iCs/>
          <w:sz w:val="28"/>
          <w:szCs w:val="28"/>
          <w:lang w:eastAsia="ru-RU"/>
        </w:rPr>
        <w:t xml:space="preserve"> коровка мычит? Му-му-</w:t>
      </w:r>
      <w:proofErr w:type="spellStart"/>
      <w:proofErr w:type="gramStart"/>
      <w:r w:rsidRPr="00AB0312">
        <w:rPr>
          <w:rFonts w:ascii="Times New Roman" w:eastAsia="Times New Roman" w:hAnsi="Times New Roman" w:cs="Times New Roman"/>
          <w:iCs/>
          <w:sz w:val="28"/>
          <w:szCs w:val="28"/>
          <w:lang w:eastAsia="ru-RU"/>
        </w:rPr>
        <w:t>му</w:t>
      </w:r>
      <w:proofErr w:type="spellEnd"/>
      <w:r w:rsidRPr="00AB0312">
        <w:rPr>
          <w:rFonts w:ascii="Times New Roman" w:eastAsia="Times New Roman" w:hAnsi="Times New Roman" w:cs="Times New Roman"/>
          <w:iCs/>
          <w:sz w:val="28"/>
          <w:szCs w:val="28"/>
          <w:lang w:eastAsia="ru-RU"/>
        </w:rPr>
        <w:t>!</w:t>
      </w:r>
      <w:r w:rsidRPr="008B4B38">
        <w:rPr>
          <w:rFonts w:ascii="Times New Roman" w:eastAsia="Times New Roman" w:hAnsi="Times New Roman" w:cs="Times New Roman"/>
          <w:sz w:val="28"/>
          <w:szCs w:val="28"/>
          <w:lang w:eastAsia="ru-RU"/>
        </w:rPr>
        <w:br/>
      </w:r>
      <w:r w:rsidRPr="00AB0312">
        <w:rPr>
          <w:rFonts w:ascii="Times New Roman" w:eastAsia="Times New Roman" w:hAnsi="Times New Roman" w:cs="Times New Roman"/>
          <w:iCs/>
          <w:sz w:val="28"/>
          <w:szCs w:val="28"/>
          <w:lang w:eastAsia="ru-RU"/>
        </w:rPr>
        <w:t>Как</w:t>
      </w:r>
      <w:proofErr w:type="gramEnd"/>
      <w:r w:rsidRPr="00AB0312">
        <w:rPr>
          <w:rFonts w:ascii="Times New Roman" w:eastAsia="Times New Roman" w:hAnsi="Times New Roman" w:cs="Times New Roman"/>
          <w:iCs/>
          <w:sz w:val="28"/>
          <w:szCs w:val="28"/>
          <w:lang w:eastAsia="ru-RU"/>
        </w:rPr>
        <w:t xml:space="preserve"> барабанчик стучит? Та-та-</w:t>
      </w:r>
      <w:proofErr w:type="gramStart"/>
      <w:r w:rsidRPr="00AB0312">
        <w:rPr>
          <w:rFonts w:ascii="Times New Roman" w:eastAsia="Times New Roman" w:hAnsi="Times New Roman" w:cs="Times New Roman"/>
          <w:iCs/>
          <w:sz w:val="28"/>
          <w:szCs w:val="28"/>
          <w:lang w:eastAsia="ru-RU"/>
        </w:rPr>
        <w:t>та!</w:t>
      </w:r>
      <w:r w:rsidRPr="008B4B38">
        <w:rPr>
          <w:rFonts w:ascii="Times New Roman" w:eastAsia="Times New Roman" w:hAnsi="Times New Roman" w:cs="Times New Roman"/>
          <w:sz w:val="28"/>
          <w:szCs w:val="28"/>
          <w:lang w:eastAsia="ru-RU"/>
        </w:rPr>
        <w:br/>
      </w:r>
      <w:r w:rsidRPr="00AB0312">
        <w:rPr>
          <w:rFonts w:ascii="Times New Roman" w:eastAsia="Times New Roman" w:hAnsi="Times New Roman" w:cs="Times New Roman"/>
          <w:iCs/>
          <w:sz w:val="28"/>
          <w:szCs w:val="28"/>
          <w:lang w:eastAsia="ru-RU"/>
        </w:rPr>
        <w:t>Как</w:t>
      </w:r>
      <w:proofErr w:type="gramEnd"/>
      <w:r w:rsidRPr="00AB0312">
        <w:rPr>
          <w:rFonts w:ascii="Times New Roman" w:eastAsia="Times New Roman" w:hAnsi="Times New Roman" w:cs="Times New Roman"/>
          <w:iCs/>
          <w:sz w:val="28"/>
          <w:szCs w:val="28"/>
          <w:lang w:eastAsia="ru-RU"/>
        </w:rPr>
        <w:t xml:space="preserve"> мама песенку поет? Ля-ля-</w:t>
      </w:r>
      <w:proofErr w:type="gramStart"/>
      <w:r w:rsidRPr="00AB0312">
        <w:rPr>
          <w:rFonts w:ascii="Times New Roman" w:eastAsia="Times New Roman" w:hAnsi="Times New Roman" w:cs="Times New Roman"/>
          <w:iCs/>
          <w:sz w:val="28"/>
          <w:szCs w:val="28"/>
          <w:lang w:eastAsia="ru-RU"/>
        </w:rPr>
        <w:t>ля!</w:t>
      </w:r>
      <w:r w:rsidRPr="008B4B38">
        <w:rPr>
          <w:rFonts w:ascii="Times New Roman" w:eastAsia="Times New Roman" w:hAnsi="Times New Roman" w:cs="Times New Roman"/>
          <w:sz w:val="28"/>
          <w:szCs w:val="28"/>
          <w:lang w:eastAsia="ru-RU"/>
        </w:rPr>
        <w:br/>
      </w:r>
      <w:r w:rsidRPr="00AB0312">
        <w:rPr>
          <w:rFonts w:ascii="Times New Roman" w:eastAsia="Times New Roman" w:hAnsi="Times New Roman" w:cs="Times New Roman"/>
          <w:iCs/>
          <w:sz w:val="28"/>
          <w:szCs w:val="28"/>
          <w:lang w:eastAsia="ru-RU"/>
        </w:rPr>
        <w:t>Как</w:t>
      </w:r>
      <w:proofErr w:type="gramEnd"/>
      <w:r w:rsidRPr="00AB0312">
        <w:rPr>
          <w:rFonts w:ascii="Times New Roman" w:eastAsia="Times New Roman" w:hAnsi="Times New Roman" w:cs="Times New Roman"/>
          <w:iCs/>
          <w:sz w:val="28"/>
          <w:szCs w:val="28"/>
          <w:lang w:eastAsia="ru-RU"/>
        </w:rPr>
        <w:t xml:space="preserve"> курочка зерно клюет? </w:t>
      </w:r>
      <w:proofErr w:type="spellStart"/>
      <w:r w:rsidRPr="00AB0312">
        <w:rPr>
          <w:rFonts w:ascii="Times New Roman" w:eastAsia="Times New Roman" w:hAnsi="Times New Roman" w:cs="Times New Roman"/>
          <w:iCs/>
          <w:sz w:val="28"/>
          <w:szCs w:val="28"/>
          <w:lang w:eastAsia="ru-RU"/>
        </w:rPr>
        <w:t>Клю-клю-</w:t>
      </w:r>
      <w:proofErr w:type="gramStart"/>
      <w:r w:rsidRPr="00AB0312">
        <w:rPr>
          <w:rFonts w:ascii="Times New Roman" w:eastAsia="Times New Roman" w:hAnsi="Times New Roman" w:cs="Times New Roman"/>
          <w:iCs/>
          <w:sz w:val="28"/>
          <w:szCs w:val="28"/>
          <w:lang w:eastAsia="ru-RU"/>
        </w:rPr>
        <w:t>клю</w:t>
      </w:r>
      <w:proofErr w:type="spellEnd"/>
      <w:r w:rsidRPr="00AB0312">
        <w:rPr>
          <w:rFonts w:ascii="Times New Roman" w:eastAsia="Times New Roman" w:hAnsi="Times New Roman" w:cs="Times New Roman"/>
          <w:iCs/>
          <w:sz w:val="28"/>
          <w:szCs w:val="28"/>
          <w:lang w:eastAsia="ru-RU"/>
        </w:rPr>
        <w:t>!</w:t>
      </w:r>
      <w:r w:rsidRPr="008B4B38">
        <w:rPr>
          <w:rFonts w:ascii="Times New Roman" w:eastAsia="Times New Roman" w:hAnsi="Times New Roman" w:cs="Times New Roman"/>
          <w:sz w:val="28"/>
          <w:szCs w:val="28"/>
          <w:lang w:eastAsia="ru-RU"/>
        </w:rPr>
        <w:br/>
      </w:r>
      <w:r w:rsidRPr="00AB0312">
        <w:rPr>
          <w:rFonts w:ascii="Times New Roman" w:eastAsia="Times New Roman" w:hAnsi="Times New Roman" w:cs="Times New Roman"/>
          <w:iCs/>
          <w:sz w:val="28"/>
          <w:szCs w:val="28"/>
          <w:lang w:eastAsia="ru-RU"/>
        </w:rPr>
        <w:t>Как</w:t>
      </w:r>
      <w:proofErr w:type="gramEnd"/>
      <w:r w:rsidRPr="00AB0312">
        <w:rPr>
          <w:rFonts w:ascii="Times New Roman" w:eastAsia="Times New Roman" w:hAnsi="Times New Roman" w:cs="Times New Roman"/>
          <w:iCs/>
          <w:sz w:val="28"/>
          <w:szCs w:val="28"/>
          <w:lang w:eastAsia="ru-RU"/>
        </w:rPr>
        <w:t xml:space="preserve"> дудочка дудит? </w:t>
      </w:r>
      <w:proofErr w:type="spellStart"/>
      <w:proofErr w:type="gramStart"/>
      <w:r w:rsidRPr="00AB0312">
        <w:rPr>
          <w:rFonts w:ascii="Times New Roman" w:eastAsia="Times New Roman" w:hAnsi="Times New Roman" w:cs="Times New Roman"/>
          <w:iCs/>
          <w:sz w:val="28"/>
          <w:szCs w:val="28"/>
          <w:lang w:eastAsia="ru-RU"/>
        </w:rPr>
        <w:t>Ду-ду</w:t>
      </w:r>
      <w:proofErr w:type="gramEnd"/>
      <w:r w:rsidRPr="00AB0312">
        <w:rPr>
          <w:rFonts w:ascii="Times New Roman" w:eastAsia="Times New Roman" w:hAnsi="Times New Roman" w:cs="Times New Roman"/>
          <w:iCs/>
          <w:sz w:val="28"/>
          <w:szCs w:val="28"/>
          <w:lang w:eastAsia="ru-RU"/>
        </w:rPr>
        <w:t>-ду!</w:t>
      </w:r>
      <w:proofErr w:type="spellEnd"/>
    </w:p>
    <w:p w:rsidR="008B4B38" w:rsidRPr="008B4B38" w:rsidRDefault="008B4B38" w:rsidP="00AB0312">
      <w:pPr>
        <w:shd w:val="clear" w:color="auto" w:fill="FFFFFF"/>
        <w:spacing w:after="450" w:line="240" w:lineRule="auto"/>
        <w:jc w:val="both"/>
        <w:rPr>
          <w:rFonts w:ascii="Times New Roman" w:eastAsia="Times New Roman" w:hAnsi="Times New Roman" w:cs="Times New Roman"/>
          <w:b/>
          <w:i/>
          <w:sz w:val="32"/>
          <w:szCs w:val="32"/>
          <w:lang w:eastAsia="ru-RU"/>
        </w:rPr>
      </w:pPr>
      <w:r w:rsidRPr="008B4B38">
        <w:rPr>
          <w:rFonts w:ascii="Times New Roman" w:eastAsia="Times New Roman" w:hAnsi="Times New Roman" w:cs="Times New Roman"/>
          <w:b/>
          <w:i/>
          <w:sz w:val="32"/>
          <w:szCs w:val="32"/>
          <w:lang w:eastAsia="ru-RU"/>
        </w:rPr>
        <w:t>Музыкальные игры, стимулирующие запуск речи</w:t>
      </w:r>
    </w:p>
    <w:p w:rsidR="008B4B38" w:rsidRPr="008B4B38" w:rsidRDefault="008B4B38" w:rsidP="00AB0312">
      <w:pPr>
        <w:shd w:val="clear" w:color="auto" w:fill="FFFFFF"/>
        <w:spacing w:after="450" w:line="240" w:lineRule="auto"/>
        <w:jc w:val="both"/>
        <w:rPr>
          <w:rFonts w:ascii="Times New Roman" w:eastAsia="Times New Roman" w:hAnsi="Times New Roman" w:cs="Times New Roman"/>
          <w:sz w:val="28"/>
          <w:szCs w:val="28"/>
          <w:lang w:eastAsia="ru-RU"/>
        </w:rPr>
      </w:pPr>
      <w:r w:rsidRPr="008B4B38">
        <w:rPr>
          <w:rFonts w:ascii="Times New Roman" w:eastAsia="Times New Roman" w:hAnsi="Times New Roman" w:cs="Times New Roman"/>
          <w:sz w:val="28"/>
          <w:szCs w:val="28"/>
          <w:lang w:eastAsia="ru-RU"/>
        </w:rPr>
        <w:t xml:space="preserve">Когда дети </w:t>
      </w:r>
      <w:proofErr w:type="spellStart"/>
      <w:r w:rsidRPr="008B4B38">
        <w:rPr>
          <w:rFonts w:ascii="Times New Roman" w:eastAsia="Times New Roman" w:hAnsi="Times New Roman" w:cs="Times New Roman"/>
          <w:sz w:val="28"/>
          <w:szCs w:val="28"/>
          <w:lang w:eastAsia="ru-RU"/>
        </w:rPr>
        <w:t>пропевают</w:t>
      </w:r>
      <w:proofErr w:type="spellEnd"/>
      <w:r w:rsidRPr="008B4B38">
        <w:rPr>
          <w:rFonts w:ascii="Times New Roman" w:eastAsia="Times New Roman" w:hAnsi="Times New Roman" w:cs="Times New Roman"/>
          <w:sz w:val="28"/>
          <w:szCs w:val="28"/>
          <w:lang w:eastAsia="ru-RU"/>
        </w:rPr>
        <w:t xml:space="preserve"> звуки, слоги и слова, им легче заговорить.</w:t>
      </w:r>
    </w:p>
    <w:p w:rsidR="008B4B38" w:rsidRPr="008B4B38" w:rsidRDefault="008B4B38" w:rsidP="00AB0312">
      <w:pPr>
        <w:numPr>
          <w:ilvl w:val="0"/>
          <w:numId w:val="8"/>
        </w:numPr>
        <w:shd w:val="clear" w:color="auto" w:fill="FFFFFF"/>
        <w:spacing w:before="100" w:beforeAutospacing="1" w:after="225" w:line="240" w:lineRule="auto"/>
        <w:ind w:left="600"/>
        <w:jc w:val="both"/>
        <w:rPr>
          <w:rFonts w:ascii="Times New Roman" w:eastAsia="Times New Roman" w:hAnsi="Times New Roman" w:cs="Times New Roman"/>
          <w:sz w:val="28"/>
          <w:szCs w:val="28"/>
          <w:lang w:eastAsia="ru-RU"/>
        </w:rPr>
      </w:pPr>
      <w:r w:rsidRPr="008B4B38">
        <w:rPr>
          <w:rFonts w:ascii="Times New Roman" w:eastAsia="Times New Roman" w:hAnsi="Times New Roman" w:cs="Times New Roman"/>
          <w:sz w:val="28"/>
          <w:szCs w:val="28"/>
          <w:lang w:eastAsia="ru-RU"/>
        </w:rPr>
        <w:t>Игры с использованием детских музыкальных инструментов, где звуки дублируются словом:</w:t>
      </w:r>
    </w:p>
    <w:p w:rsidR="008B4B38" w:rsidRPr="008B4B38" w:rsidRDefault="008B4B38" w:rsidP="00AB0312">
      <w:pPr>
        <w:shd w:val="clear" w:color="auto" w:fill="FFFFFF"/>
        <w:spacing w:after="450" w:line="240" w:lineRule="auto"/>
        <w:jc w:val="both"/>
        <w:rPr>
          <w:rFonts w:ascii="Times New Roman" w:eastAsia="Times New Roman" w:hAnsi="Times New Roman" w:cs="Times New Roman"/>
          <w:sz w:val="28"/>
          <w:szCs w:val="28"/>
          <w:lang w:eastAsia="ru-RU"/>
        </w:rPr>
      </w:pPr>
      <w:r w:rsidRPr="00AB0312">
        <w:rPr>
          <w:rFonts w:ascii="Times New Roman" w:eastAsia="Times New Roman" w:hAnsi="Times New Roman" w:cs="Times New Roman"/>
          <w:iCs/>
          <w:sz w:val="28"/>
          <w:szCs w:val="28"/>
          <w:lang w:eastAsia="ru-RU"/>
        </w:rPr>
        <w:t>Тук-тук-</w:t>
      </w:r>
      <w:proofErr w:type="gramStart"/>
      <w:r w:rsidRPr="00AB0312">
        <w:rPr>
          <w:rFonts w:ascii="Times New Roman" w:eastAsia="Times New Roman" w:hAnsi="Times New Roman" w:cs="Times New Roman"/>
          <w:iCs/>
          <w:sz w:val="28"/>
          <w:szCs w:val="28"/>
          <w:lang w:eastAsia="ru-RU"/>
        </w:rPr>
        <w:t>тук!</w:t>
      </w:r>
      <w:r w:rsidR="00AB0312">
        <w:rPr>
          <w:rFonts w:ascii="Times New Roman" w:eastAsia="Times New Roman" w:hAnsi="Times New Roman" w:cs="Times New Roman"/>
          <w:sz w:val="28"/>
          <w:szCs w:val="28"/>
          <w:lang w:eastAsia="ru-RU"/>
        </w:rPr>
        <w:t>(</w:t>
      </w:r>
      <w:proofErr w:type="spellStart"/>
      <w:proofErr w:type="gramEnd"/>
      <w:r w:rsidR="00AB0312">
        <w:rPr>
          <w:rFonts w:ascii="Times New Roman" w:eastAsia="Times New Roman" w:hAnsi="Times New Roman" w:cs="Times New Roman"/>
          <w:sz w:val="28"/>
          <w:szCs w:val="28"/>
          <w:lang w:eastAsia="ru-RU"/>
        </w:rPr>
        <w:t>Клавесы,ложки,</w:t>
      </w:r>
      <w:r w:rsidRPr="008B4B38">
        <w:rPr>
          <w:rFonts w:ascii="Times New Roman" w:eastAsia="Times New Roman" w:hAnsi="Times New Roman" w:cs="Times New Roman"/>
          <w:sz w:val="28"/>
          <w:szCs w:val="28"/>
          <w:lang w:eastAsia="ru-RU"/>
        </w:rPr>
        <w:t>барабан</w:t>
      </w:r>
      <w:proofErr w:type="spellEnd"/>
      <w:r w:rsidRPr="008B4B38">
        <w:rPr>
          <w:rFonts w:ascii="Times New Roman" w:eastAsia="Times New Roman" w:hAnsi="Times New Roman" w:cs="Times New Roman"/>
          <w:sz w:val="28"/>
          <w:szCs w:val="28"/>
          <w:lang w:eastAsia="ru-RU"/>
        </w:rPr>
        <w:t>)</w:t>
      </w:r>
      <w:r w:rsidRPr="008B4B38">
        <w:rPr>
          <w:rFonts w:ascii="Times New Roman" w:eastAsia="Times New Roman" w:hAnsi="Times New Roman" w:cs="Times New Roman"/>
          <w:sz w:val="28"/>
          <w:szCs w:val="28"/>
          <w:lang w:eastAsia="ru-RU"/>
        </w:rPr>
        <w:br/>
      </w:r>
      <w:r w:rsidRPr="00AB0312">
        <w:rPr>
          <w:rFonts w:ascii="Times New Roman" w:eastAsia="Times New Roman" w:hAnsi="Times New Roman" w:cs="Times New Roman"/>
          <w:iCs/>
          <w:sz w:val="28"/>
          <w:szCs w:val="28"/>
          <w:lang w:eastAsia="ru-RU"/>
        </w:rPr>
        <w:t>Ля-ля-ля!</w:t>
      </w:r>
      <w:r w:rsidRPr="008B4B38">
        <w:rPr>
          <w:rFonts w:ascii="Times New Roman" w:eastAsia="Times New Roman" w:hAnsi="Times New Roman" w:cs="Times New Roman"/>
          <w:sz w:val="28"/>
          <w:szCs w:val="28"/>
          <w:lang w:eastAsia="ru-RU"/>
        </w:rPr>
        <w:t>(Металлофон)</w:t>
      </w:r>
      <w:r w:rsidRPr="008B4B38">
        <w:rPr>
          <w:rFonts w:ascii="Times New Roman" w:eastAsia="Times New Roman" w:hAnsi="Times New Roman" w:cs="Times New Roman"/>
          <w:sz w:val="28"/>
          <w:szCs w:val="28"/>
          <w:lang w:eastAsia="ru-RU"/>
        </w:rPr>
        <w:br/>
      </w:r>
      <w:r w:rsidRPr="00AB0312">
        <w:rPr>
          <w:rFonts w:ascii="Times New Roman" w:eastAsia="Times New Roman" w:hAnsi="Times New Roman" w:cs="Times New Roman"/>
          <w:iCs/>
          <w:sz w:val="28"/>
          <w:szCs w:val="28"/>
          <w:lang w:eastAsia="ru-RU"/>
        </w:rPr>
        <w:t>Динь</w:t>
      </w:r>
      <w:r w:rsidR="00AB0312">
        <w:rPr>
          <w:rFonts w:ascii="Times New Roman" w:eastAsia="Times New Roman" w:hAnsi="Times New Roman" w:cs="Times New Roman"/>
          <w:iCs/>
          <w:sz w:val="28"/>
          <w:szCs w:val="28"/>
          <w:lang w:eastAsia="ru-RU"/>
        </w:rPr>
        <w:t>-динь!</w:t>
      </w:r>
      <w:r w:rsidRPr="008B4B38">
        <w:rPr>
          <w:rFonts w:ascii="Times New Roman" w:eastAsia="Times New Roman" w:hAnsi="Times New Roman" w:cs="Times New Roman"/>
          <w:sz w:val="28"/>
          <w:szCs w:val="28"/>
          <w:lang w:eastAsia="ru-RU"/>
        </w:rPr>
        <w:t>(Колокольчик)</w:t>
      </w:r>
      <w:r w:rsidRPr="008B4B38">
        <w:rPr>
          <w:rFonts w:ascii="Times New Roman" w:eastAsia="Times New Roman" w:hAnsi="Times New Roman" w:cs="Times New Roman"/>
          <w:sz w:val="28"/>
          <w:szCs w:val="28"/>
          <w:lang w:eastAsia="ru-RU"/>
        </w:rPr>
        <w:br/>
      </w:r>
      <w:r w:rsidR="00AB0312">
        <w:rPr>
          <w:rFonts w:ascii="Times New Roman" w:eastAsia="Times New Roman" w:hAnsi="Times New Roman" w:cs="Times New Roman"/>
          <w:iCs/>
          <w:sz w:val="28"/>
          <w:szCs w:val="28"/>
          <w:lang w:eastAsia="ru-RU"/>
        </w:rPr>
        <w:t>Как-кап-кап</w:t>
      </w:r>
      <w:r w:rsidRPr="008B4B38">
        <w:rPr>
          <w:rFonts w:ascii="Times New Roman" w:eastAsia="Times New Roman" w:hAnsi="Times New Roman" w:cs="Times New Roman"/>
          <w:sz w:val="28"/>
          <w:szCs w:val="28"/>
          <w:lang w:eastAsia="ru-RU"/>
        </w:rPr>
        <w:t>(Треугольник)</w:t>
      </w:r>
      <w:r w:rsidRPr="008B4B38">
        <w:rPr>
          <w:rFonts w:ascii="Times New Roman" w:eastAsia="Times New Roman" w:hAnsi="Times New Roman" w:cs="Times New Roman"/>
          <w:sz w:val="28"/>
          <w:szCs w:val="28"/>
          <w:lang w:eastAsia="ru-RU"/>
        </w:rPr>
        <w:br/>
      </w:r>
      <w:r w:rsidRPr="00AB0312">
        <w:rPr>
          <w:rFonts w:ascii="Times New Roman" w:eastAsia="Times New Roman" w:hAnsi="Times New Roman" w:cs="Times New Roman"/>
          <w:iCs/>
          <w:sz w:val="28"/>
          <w:szCs w:val="28"/>
          <w:lang w:eastAsia="ru-RU"/>
        </w:rPr>
        <w:t>Бум-бум-бум!</w:t>
      </w:r>
      <w:r w:rsidRPr="008B4B38">
        <w:rPr>
          <w:rFonts w:ascii="Times New Roman" w:eastAsia="Times New Roman" w:hAnsi="Times New Roman" w:cs="Times New Roman"/>
          <w:sz w:val="28"/>
          <w:szCs w:val="28"/>
          <w:lang w:eastAsia="ru-RU"/>
        </w:rPr>
        <w:t> (Бубен)</w:t>
      </w:r>
    </w:p>
    <w:p w:rsidR="008B4B38" w:rsidRPr="008B4B38" w:rsidRDefault="008B4B38" w:rsidP="00AB0312">
      <w:pPr>
        <w:shd w:val="clear" w:color="auto" w:fill="FFFFFF"/>
        <w:spacing w:after="450" w:line="240" w:lineRule="auto"/>
        <w:jc w:val="both"/>
        <w:rPr>
          <w:rFonts w:ascii="Times New Roman" w:eastAsia="Times New Roman" w:hAnsi="Times New Roman" w:cs="Times New Roman"/>
          <w:sz w:val="28"/>
          <w:szCs w:val="28"/>
          <w:lang w:eastAsia="ru-RU"/>
        </w:rPr>
      </w:pPr>
      <w:r w:rsidRPr="008B4B38">
        <w:rPr>
          <w:rFonts w:ascii="Times New Roman" w:eastAsia="Times New Roman" w:hAnsi="Times New Roman" w:cs="Times New Roman"/>
          <w:sz w:val="28"/>
          <w:szCs w:val="28"/>
          <w:lang w:eastAsia="ru-RU"/>
        </w:rPr>
        <w:lastRenderedPageBreak/>
        <w:t>2. Песенки- звукоподражания </w:t>
      </w:r>
      <w:r w:rsidRPr="008B4B38">
        <w:rPr>
          <w:rFonts w:ascii="Times New Roman" w:eastAsia="Times New Roman" w:hAnsi="Times New Roman" w:cs="Times New Roman"/>
          <w:i/>
          <w:iCs/>
          <w:sz w:val="28"/>
          <w:szCs w:val="28"/>
          <w:lang w:eastAsia="ru-RU"/>
        </w:rPr>
        <w:t xml:space="preserve">«У бабушки Натальи было 7 утят», «Гуси-гуси», «Есть у нас лошадка </w:t>
      </w:r>
      <w:proofErr w:type="spellStart"/>
      <w:r w:rsidRPr="008B4B38">
        <w:rPr>
          <w:rFonts w:ascii="Times New Roman" w:eastAsia="Times New Roman" w:hAnsi="Times New Roman" w:cs="Times New Roman"/>
          <w:i/>
          <w:iCs/>
          <w:sz w:val="28"/>
          <w:szCs w:val="28"/>
          <w:lang w:eastAsia="ru-RU"/>
        </w:rPr>
        <w:t>Игогошка</w:t>
      </w:r>
      <w:proofErr w:type="spellEnd"/>
      <w:r w:rsidRPr="008B4B38">
        <w:rPr>
          <w:rFonts w:ascii="Times New Roman" w:eastAsia="Times New Roman" w:hAnsi="Times New Roman" w:cs="Times New Roman"/>
          <w:i/>
          <w:iCs/>
          <w:sz w:val="28"/>
          <w:szCs w:val="28"/>
          <w:lang w:eastAsia="ru-RU"/>
        </w:rPr>
        <w:t>», «Ква-ква, так говорит лягушка».</w:t>
      </w:r>
    </w:p>
    <w:p w:rsidR="008B4B38" w:rsidRPr="008B4B38" w:rsidRDefault="008B4B38" w:rsidP="00AB0312">
      <w:pPr>
        <w:shd w:val="clear" w:color="auto" w:fill="FFFFFF"/>
        <w:spacing w:after="450" w:line="240" w:lineRule="auto"/>
        <w:jc w:val="both"/>
        <w:rPr>
          <w:rFonts w:ascii="Times New Roman" w:eastAsia="Times New Roman" w:hAnsi="Times New Roman" w:cs="Times New Roman"/>
          <w:sz w:val="28"/>
          <w:szCs w:val="28"/>
          <w:lang w:eastAsia="ru-RU"/>
        </w:rPr>
      </w:pPr>
      <w:r w:rsidRPr="008B4B38">
        <w:rPr>
          <w:rFonts w:ascii="Times New Roman" w:eastAsia="Times New Roman" w:hAnsi="Times New Roman" w:cs="Times New Roman"/>
          <w:sz w:val="28"/>
          <w:szCs w:val="28"/>
          <w:lang w:eastAsia="ru-RU"/>
        </w:rPr>
        <w:t xml:space="preserve">3. Песенные артикуляционные разминки </w:t>
      </w:r>
      <w:proofErr w:type="spellStart"/>
      <w:r w:rsidRPr="008B4B38">
        <w:rPr>
          <w:rFonts w:ascii="Times New Roman" w:eastAsia="Times New Roman" w:hAnsi="Times New Roman" w:cs="Times New Roman"/>
          <w:sz w:val="28"/>
          <w:szCs w:val="28"/>
          <w:lang w:eastAsia="ru-RU"/>
        </w:rPr>
        <w:t>Е.Железновой</w:t>
      </w:r>
      <w:proofErr w:type="spellEnd"/>
      <w:r w:rsidRPr="008B4B38">
        <w:rPr>
          <w:rFonts w:ascii="Times New Roman" w:eastAsia="Times New Roman" w:hAnsi="Times New Roman" w:cs="Times New Roman"/>
          <w:sz w:val="28"/>
          <w:szCs w:val="28"/>
          <w:lang w:eastAsia="ru-RU"/>
        </w:rPr>
        <w:t> </w:t>
      </w:r>
      <w:r w:rsidRPr="008B4B38">
        <w:rPr>
          <w:rFonts w:ascii="Times New Roman" w:eastAsia="Times New Roman" w:hAnsi="Times New Roman" w:cs="Times New Roman"/>
          <w:i/>
          <w:iCs/>
          <w:sz w:val="28"/>
          <w:szCs w:val="28"/>
          <w:lang w:eastAsia="ru-RU"/>
        </w:rPr>
        <w:t>«А мы скажем вместе с мамой», «Ну-ка повторяйте».</w:t>
      </w:r>
    </w:p>
    <w:p w:rsidR="008B4B38" w:rsidRPr="008B4B38" w:rsidRDefault="008B4B38" w:rsidP="00AB0312">
      <w:pPr>
        <w:shd w:val="clear" w:color="auto" w:fill="FFFFFF"/>
        <w:spacing w:after="450" w:line="240" w:lineRule="auto"/>
        <w:jc w:val="both"/>
        <w:rPr>
          <w:rFonts w:ascii="Times New Roman" w:eastAsia="Times New Roman" w:hAnsi="Times New Roman" w:cs="Times New Roman"/>
          <w:sz w:val="28"/>
          <w:szCs w:val="28"/>
          <w:lang w:eastAsia="ru-RU"/>
        </w:rPr>
      </w:pPr>
      <w:r w:rsidRPr="008B4B38">
        <w:rPr>
          <w:rFonts w:ascii="Times New Roman" w:eastAsia="Times New Roman" w:hAnsi="Times New Roman" w:cs="Times New Roman"/>
          <w:sz w:val="28"/>
          <w:szCs w:val="28"/>
          <w:lang w:eastAsia="ru-RU"/>
        </w:rPr>
        <w:t>4. Простукивание на бубне простых слов и имен.</w:t>
      </w:r>
    </w:p>
    <w:p w:rsidR="008B4B38" w:rsidRPr="008B4B38" w:rsidRDefault="008B4B38" w:rsidP="00AB0312">
      <w:pPr>
        <w:shd w:val="clear" w:color="auto" w:fill="FFFFFF"/>
        <w:spacing w:after="450" w:line="240" w:lineRule="auto"/>
        <w:jc w:val="both"/>
        <w:rPr>
          <w:rFonts w:ascii="Times New Roman" w:eastAsia="Times New Roman" w:hAnsi="Times New Roman" w:cs="Times New Roman"/>
          <w:sz w:val="28"/>
          <w:szCs w:val="28"/>
          <w:lang w:eastAsia="ru-RU"/>
        </w:rPr>
      </w:pPr>
      <w:r w:rsidRPr="008B4B38">
        <w:rPr>
          <w:rFonts w:ascii="Times New Roman" w:eastAsia="Times New Roman" w:hAnsi="Times New Roman" w:cs="Times New Roman"/>
          <w:sz w:val="28"/>
          <w:szCs w:val="28"/>
          <w:lang w:eastAsia="ru-RU"/>
        </w:rPr>
        <w:t>5. Игры с последовательной передачей по кругу музыкальных инструментов «НА!» «ДАЙ!».</w:t>
      </w:r>
    </w:p>
    <w:p w:rsidR="008B4B38" w:rsidRPr="008B4B38" w:rsidRDefault="008B4B38" w:rsidP="00AB0312">
      <w:pPr>
        <w:shd w:val="clear" w:color="auto" w:fill="FFFFFF"/>
        <w:spacing w:after="450" w:line="240" w:lineRule="auto"/>
        <w:jc w:val="both"/>
        <w:rPr>
          <w:rFonts w:ascii="Times New Roman" w:eastAsia="Times New Roman" w:hAnsi="Times New Roman" w:cs="Times New Roman"/>
          <w:sz w:val="28"/>
          <w:szCs w:val="28"/>
          <w:lang w:eastAsia="ru-RU"/>
        </w:rPr>
      </w:pPr>
      <w:r w:rsidRPr="008B4B38">
        <w:rPr>
          <w:rFonts w:ascii="Times New Roman" w:eastAsia="Times New Roman" w:hAnsi="Times New Roman" w:cs="Times New Roman"/>
          <w:sz w:val="28"/>
          <w:szCs w:val="28"/>
          <w:lang w:eastAsia="ru-RU"/>
        </w:rPr>
        <w:t>6. Танцы с простейшими словами, дублирующими движения:</w:t>
      </w:r>
    </w:p>
    <w:p w:rsidR="008B4B38" w:rsidRPr="008B4B38" w:rsidRDefault="008B4B38" w:rsidP="00AB0312">
      <w:pPr>
        <w:numPr>
          <w:ilvl w:val="0"/>
          <w:numId w:val="9"/>
        </w:numPr>
        <w:shd w:val="clear" w:color="auto" w:fill="FFFFFF"/>
        <w:spacing w:before="100" w:beforeAutospacing="1" w:after="0" w:line="240" w:lineRule="auto"/>
        <w:ind w:left="600"/>
        <w:jc w:val="both"/>
        <w:rPr>
          <w:rFonts w:ascii="Times New Roman" w:eastAsia="Times New Roman" w:hAnsi="Times New Roman" w:cs="Times New Roman"/>
          <w:sz w:val="28"/>
          <w:szCs w:val="28"/>
          <w:lang w:eastAsia="ru-RU"/>
        </w:rPr>
      </w:pPr>
      <w:r w:rsidRPr="008B4B38">
        <w:rPr>
          <w:rFonts w:ascii="Times New Roman" w:eastAsia="Times New Roman" w:hAnsi="Times New Roman" w:cs="Times New Roman"/>
          <w:i/>
          <w:iCs/>
          <w:sz w:val="28"/>
          <w:szCs w:val="28"/>
          <w:lang w:eastAsia="ru-RU"/>
        </w:rPr>
        <w:t>Топ-топ;</w:t>
      </w:r>
    </w:p>
    <w:p w:rsidR="008B4B38" w:rsidRPr="008B4B38" w:rsidRDefault="008B4B38" w:rsidP="00AB0312">
      <w:pPr>
        <w:numPr>
          <w:ilvl w:val="0"/>
          <w:numId w:val="9"/>
        </w:numPr>
        <w:shd w:val="clear" w:color="auto" w:fill="FFFFFF"/>
        <w:spacing w:before="100" w:beforeAutospacing="1" w:after="0" w:line="240" w:lineRule="auto"/>
        <w:ind w:left="600"/>
        <w:jc w:val="both"/>
        <w:rPr>
          <w:rFonts w:ascii="Times New Roman" w:eastAsia="Times New Roman" w:hAnsi="Times New Roman" w:cs="Times New Roman"/>
          <w:sz w:val="28"/>
          <w:szCs w:val="28"/>
          <w:lang w:eastAsia="ru-RU"/>
        </w:rPr>
      </w:pPr>
      <w:r w:rsidRPr="008B4B38">
        <w:rPr>
          <w:rFonts w:ascii="Times New Roman" w:eastAsia="Times New Roman" w:hAnsi="Times New Roman" w:cs="Times New Roman"/>
          <w:i/>
          <w:iCs/>
          <w:sz w:val="28"/>
          <w:szCs w:val="28"/>
          <w:lang w:eastAsia="ru-RU"/>
        </w:rPr>
        <w:t>Хлоп-хлоп;</w:t>
      </w:r>
    </w:p>
    <w:p w:rsidR="008B4B38" w:rsidRPr="008B4B38" w:rsidRDefault="008B4B38" w:rsidP="00AB0312">
      <w:pPr>
        <w:numPr>
          <w:ilvl w:val="0"/>
          <w:numId w:val="9"/>
        </w:numPr>
        <w:shd w:val="clear" w:color="auto" w:fill="FFFFFF"/>
        <w:spacing w:before="100" w:beforeAutospacing="1" w:after="0" w:line="240" w:lineRule="auto"/>
        <w:ind w:left="600"/>
        <w:jc w:val="both"/>
        <w:rPr>
          <w:rFonts w:ascii="Times New Roman" w:eastAsia="Times New Roman" w:hAnsi="Times New Roman" w:cs="Times New Roman"/>
          <w:sz w:val="28"/>
          <w:szCs w:val="28"/>
          <w:lang w:eastAsia="ru-RU"/>
        </w:rPr>
      </w:pPr>
      <w:r w:rsidRPr="008B4B38">
        <w:rPr>
          <w:rFonts w:ascii="Times New Roman" w:eastAsia="Times New Roman" w:hAnsi="Times New Roman" w:cs="Times New Roman"/>
          <w:i/>
          <w:iCs/>
          <w:sz w:val="28"/>
          <w:szCs w:val="28"/>
          <w:lang w:eastAsia="ru-RU"/>
        </w:rPr>
        <w:t>Прыг-прыг;</w:t>
      </w:r>
    </w:p>
    <w:p w:rsidR="008B4B38" w:rsidRPr="008B4B38" w:rsidRDefault="008B4B38" w:rsidP="00AB0312">
      <w:pPr>
        <w:numPr>
          <w:ilvl w:val="0"/>
          <w:numId w:val="9"/>
        </w:numPr>
        <w:shd w:val="clear" w:color="auto" w:fill="FFFFFF"/>
        <w:spacing w:before="100" w:beforeAutospacing="1" w:after="0" w:line="240" w:lineRule="auto"/>
        <w:ind w:left="600"/>
        <w:jc w:val="both"/>
        <w:rPr>
          <w:rFonts w:ascii="Times New Roman" w:eastAsia="Times New Roman" w:hAnsi="Times New Roman" w:cs="Times New Roman"/>
          <w:sz w:val="28"/>
          <w:szCs w:val="28"/>
          <w:lang w:eastAsia="ru-RU"/>
        </w:rPr>
      </w:pPr>
      <w:proofErr w:type="spellStart"/>
      <w:r w:rsidRPr="008B4B38">
        <w:rPr>
          <w:rFonts w:ascii="Times New Roman" w:eastAsia="Times New Roman" w:hAnsi="Times New Roman" w:cs="Times New Roman"/>
          <w:i/>
          <w:iCs/>
          <w:sz w:val="28"/>
          <w:szCs w:val="28"/>
          <w:lang w:eastAsia="ru-RU"/>
        </w:rPr>
        <w:t>Бип-бип</w:t>
      </w:r>
      <w:proofErr w:type="spellEnd"/>
      <w:r w:rsidRPr="008B4B38">
        <w:rPr>
          <w:rFonts w:ascii="Times New Roman" w:eastAsia="Times New Roman" w:hAnsi="Times New Roman" w:cs="Times New Roman"/>
          <w:i/>
          <w:iCs/>
          <w:sz w:val="28"/>
          <w:szCs w:val="28"/>
          <w:lang w:eastAsia="ru-RU"/>
        </w:rPr>
        <w:t> </w:t>
      </w:r>
      <w:r w:rsidRPr="008B4B38">
        <w:rPr>
          <w:rFonts w:ascii="Times New Roman" w:eastAsia="Times New Roman" w:hAnsi="Times New Roman" w:cs="Times New Roman"/>
          <w:sz w:val="28"/>
          <w:szCs w:val="28"/>
          <w:lang w:eastAsia="ru-RU"/>
        </w:rPr>
        <w:t>(Нажимаем на носик)</w:t>
      </w:r>
    </w:p>
    <w:p w:rsidR="008B4B38" w:rsidRPr="008B4B38" w:rsidRDefault="008B4B38" w:rsidP="00AB0312">
      <w:pPr>
        <w:numPr>
          <w:ilvl w:val="0"/>
          <w:numId w:val="9"/>
        </w:numPr>
        <w:shd w:val="clear" w:color="auto" w:fill="FFFFFF"/>
        <w:spacing w:before="100" w:beforeAutospacing="1" w:after="0" w:line="240" w:lineRule="auto"/>
        <w:ind w:left="600"/>
        <w:jc w:val="both"/>
        <w:rPr>
          <w:rFonts w:ascii="Times New Roman" w:eastAsia="Times New Roman" w:hAnsi="Times New Roman" w:cs="Times New Roman"/>
          <w:sz w:val="28"/>
          <w:szCs w:val="28"/>
          <w:lang w:eastAsia="ru-RU"/>
        </w:rPr>
      </w:pPr>
      <w:r w:rsidRPr="008B4B38">
        <w:rPr>
          <w:rFonts w:ascii="Times New Roman" w:eastAsia="Times New Roman" w:hAnsi="Times New Roman" w:cs="Times New Roman"/>
          <w:i/>
          <w:iCs/>
          <w:sz w:val="28"/>
          <w:szCs w:val="28"/>
          <w:lang w:eastAsia="ru-RU"/>
        </w:rPr>
        <w:t>Туда-сюда </w:t>
      </w:r>
      <w:r w:rsidRPr="008B4B38">
        <w:rPr>
          <w:rFonts w:ascii="Times New Roman" w:eastAsia="Times New Roman" w:hAnsi="Times New Roman" w:cs="Times New Roman"/>
          <w:sz w:val="28"/>
          <w:szCs w:val="28"/>
          <w:lang w:eastAsia="ru-RU"/>
        </w:rPr>
        <w:t>(Повороты корпуса)</w:t>
      </w:r>
    </w:p>
    <w:p w:rsidR="008B4B38" w:rsidRPr="008B4B38" w:rsidRDefault="008B4B38" w:rsidP="00AB0312">
      <w:pPr>
        <w:numPr>
          <w:ilvl w:val="0"/>
          <w:numId w:val="9"/>
        </w:numPr>
        <w:shd w:val="clear" w:color="auto" w:fill="FFFFFF"/>
        <w:spacing w:before="100" w:beforeAutospacing="1" w:after="0" w:line="240" w:lineRule="auto"/>
        <w:ind w:left="600"/>
        <w:jc w:val="both"/>
        <w:rPr>
          <w:rFonts w:ascii="Times New Roman" w:eastAsia="Times New Roman" w:hAnsi="Times New Roman" w:cs="Times New Roman"/>
          <w:sz w:val="28"/>
          <w:szCs w:val="28"/>
          <w:lang w:eastAsia="ru-RU"/>
        </w:rPr>
      </w:pPr>
      <w:r w:rsidRPr="008B4B38">
        <w:rPr>
          <w:rFonts w:ascii="Times New Roman" w:eastAsia="Times New Roman" w:hAnsi="Times New Roman" w:cs="Times New Roman"/>
          <w:i/>
          <w:iCs/>
          <w:sz w:val="28"/>
          <w:szCs w:val="28"/>
          <w:lang w:eastAsia="ru-RU"/>
        </w:rPr>
        <w:t>Вверх-вниз </w:t>
      </w:r>
      <w:r w:rsidRPr="008B4B38">
        <w:rPr>
          <w:rFonts w:ascii="Times New Roman" w:eastAsia="Times New Roman" w:hAnsi="Times New Roman" w:cs="Times New Roman"/>
          <w:sz w:val="28"/>
          <w:szCs w:val="28"/>
          <w:lang w:eastAsia="ru-RU"/>
        </w:rPr>
        <w:t>(Ручки с бубенцами или султанчиками)</w:t>
      </w:r>
    </w:p>
    <w:p w:rsidR="008B4B38" w:rsidRPr="008B3CCD" w:rsidRDefault="008B3CCD" w:rsidP="00AB0312">
      <w:pPr>
        <w:spacing w:after="375" w:line="240" w:lineRule="auto"/>
        <w:jc w:val="both"/>
        <w:textAlignment w:val="top"/>
        <w:rPr>
          <w:rFonts w:ascii="Times New Roman" w:eastAsia="Times New Roman" w:hAnsi="Times New Roman" w:cs="Times New Roman"/>
          <w:sz w:val="28"/>
          <w:szCs w:val="28"/>
          <w:lang w:eastAsia="ru-RU"/>
        </w:rPr>
      </w:pPr>
      <w:proofErr w:type="spellStart"/>
      <w:r w:rsidRPr="008B3CCD">
        <w:rPr>
          <w:rFonts w:ascii="Times New Roman" w:eastAsia="Times New Roman" w:hAnsi="Times New Roman" w:cs="Times New Roman"/>
          <w:sz w:val="28"/>
          <w:szCs w:val="28"/>
          <w:lang w:eastAsia="ru-RU"/>
        </w:rPr>
        <w:t>опытки</w:t>
      </w:r>
      <w:proofErr w:type="spellEnd"/>
      <w:r w:rsidRPr="008B3CCD">
        <w:rPr>
          <w:rFonts w:ascii="Times New Roman" w:eastAsia="Times New Roman" w:hAnsi="Times New Roman" w:cs="Times New Roman"/>
          <w:sz w:val="28"/>
          <w:szCs w:val="28"/>
          <w:lang w:eastAsia="ru-RU"/>
        </w:rPr>
        <w:t xml:space="preserve"> назвать его словом.</w:t>
      </w:r>
    </w:p>
    <w:p w:rsidR="008B3CCD" w:rsidRPr="008B3CCD" w:rsidRDefault="008B3CCD" w:rsidP="00AB0312">
      <w:pPr>
        <w:spacing w:after="0" w:line="240" w:lineRule="auto"/>
        <w:jc w:val="both"/>
        <w:textAlignment w:val="top"/>
        <w:rPr>
          <w:rFonts w:ascii="Times New Roman" w:eastAsia="Times New Roman" w:hAnsi="Times New Roman" w:cs="Times New Roman"/>
          <w:sz w:val="28"/>
          <w:szCs w:val="28"/>
          <w:lang w:eastAsia="ru-RU"/>
        </w:rPr>
      </w:pPr>
      <w:r w:rsidRPr="008B3CCD">
        <w:rPr>
          <w:rFonts w:ascii="Times New Roman" w:eastAsia="Times New Roman" w:hAnsi="Times New Roman" w:cs="Times New Roman"/>
          <w:sz w:val="28"/>
          <w:szCs w:val="28"/>
          <w:lang w:eastAsia="ru-RU"/>
        </w:rPr>
        <w:t>Помните, что с первого раза ребенок вряд ли поймет, как правильно выполнять упражнение, поэтому запаситесь терпением и объясняйте, показывайте снова и снова. Занимаясь каждый день по 10-15 минут, вы обязательно добьетесь успеха, и малыш порадует вас первыми словами!</w:t>
      </w:r>
    </w:p>
    <w:p w:rsidR="00370629" w:rsidRPr="008B4B38" w:rsidRDefault="00370629" w:rsidP="00AB0312">
      <w:pPr>
        <w:jc w:val="both"/>
        <w:rPr>
          <w:rFonts w:ascii="Times New Roman" w:hAnsi="Times New Roman" w:cs="Times New Roman"/>
          <w:sz w:val="28"/>
          <w:szCs w:val="28"/>
        </w:rPr>
      </w:pPr>
    </w:p>
    <w:sectPr w:rsidR="00370629" w:rsidRPr="008B4B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E7614"/>
    <w:multiLevelType w:val="multilevel"/>
    <w:tmpl w:val="586457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022FF8"/>
    <w:multiLevelType w:val="multilevel"/>
    <w:tmpl w:val="D6FC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20E52"/>
    <w:multiLevelType w:val="multilevel"/>
    <w:tmpl w:val="0706A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66206D"/>
    <w:multiLevelType w:val="multilevel"/>
    <w:tmpl w:val="780E1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A55603"/>
    <w:multiLevelType w:val="multilevel"/>
    <w:tmpl w:val="CE44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556FF9"/>
    <w:multiLevelType w:val="multilevel"/>
    <w:tmpl w:val="E9E0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7969A1"/>
    <w:multiLevelType w:val="multilevel"/>
    <w:tmpl w:val="1B003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0D69DB"/>
    <w:multiLevelType w:val="multilevel"/>
    <w:tmpl w:val="A0B2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4"/>
  </w:num>
  <w:num w:numId="4">
    <w:abstractNumId w:val="3"/>
  </w:num>
  <w:num w:numId="5">
    <w:abstractNumId w:val="6"/>
  </w:num>
  <w:num w:numId="6">
    <w:abstractNumId w:val="6"/>
    <w:lvlOverride w:ilvl="1">
      <w:lvl w:ilvl="1">
        <w:numFmt w:val="bullet"/>
        <w:lvlText w:val=""/>
        <w:lvlJc w:val="left"/>
        <w:pPr>
          <w:tabs>
            <w:tab w:val="num" w:pos="1440"/>
          </w:tabs>
          <w:ind w:left="1440" w:hanging="360"/>
        </w:pPr>
        <w:rPr>
          <w:rFonts w:ascii="Symbol" w:hAnsi="Symbol" w:hint="default"/>
          <w:sz w:val="20"/>
        </w:rPr>
      </w:lvl>
    </w:lvlOverride>
  </w:num>
  <w:num w:numId="7">
    <w:abstractNumId w:val="0"/>
    <w:lvlOverride w:ilvl="0">
      <w:lvl w:ilvl="0">
        <w:numFmt w:val="decimal"/>
        <w:lvlText w:val="%1."/>
        <w:lvlJc w:val="left"/>
      </w:lvl>
    </w:lvlOverride>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AC"/>
    <w:rsid w:val="00370629"/>
    <w:rsid w:val="00415CAC"/>
    <w:rsid w:val="008B3CCD"/>
    <w:rsid w:val="008B4B38"/>
    <w:rsid w:val="00AB0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6DA67-FEF2-4F75-8085-D0BC7A8F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8B3C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B3CC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6417">
      <w:bodyDiv w:val="1"/>
      <w:marLeft w:val="0"/>
      <w:marRight w:val="0"/>
      <w:marTop w:val="0"/>
      <w:marBottom w:val="0"/>
      <w:divBdr>
        <w:top w:val="none" w:sz="0" w:space="0" w:color="auto"/>
        <w:left w:val="none" w:sz="0" w:space="0" w:color="auto"/>
        <w:bottom w:val="none" w:sz="0" w:space="0" w:color="auto"/>
        <w:right w:val="none" w:sz="0" w:space="0" w:color="auto"/>
      </w:divBdr>
    </w:div>
    <w:div w:id="126974323">
      <w:bodyDiv w:val="1"/>
      <w:marLeft w:val="0"/>
      <w:marRight w:val="0"/>
      <w:marTop w:val="0"/>
      <w:marBottom w:val="0"/>
      <w:divBdr>
        <w:top w:val="none" w:sz="0" w:space="0" w:color="auto"/>
        <w:left w:val="none" w:sz="0" w:space="0" w:color="auto"/>
        <w:bottom w:val="none" w:sz="0" w:space="0" w:color="auto"/>
        <w:right w:val="none" w:sz="0" w:space="0" w:color="auto"/>
      </w:divBdr>
    </w:div>
    <w:div w:id="1184174813">
      <w:bodyDiv w:val="1"/>
      <w:marLeft w:val="0"/>
      <w:marRight w:val="0"/>
      <w:marTop w:val="0"/>
      <w:marBottom w:val="0"/>
      <w:divBdr>
        <w:top w:val="none" w:sz="0" w:space="0" w:color="auto"/>
        <w:left w:val="none" w:sz="0" w:space="0" w:color="auto"/>
        <w:bottom w:val="none" w:sz="0" w:space="0" w:color="auto"/>
        <w:right w:val="none" w:sz="0" w:space="0" w:color="auto"/>
      </w:divBdr>
      <w:divsChild>
        <w:div w:id="43912602">
          <w:marLeft w:val="0"/>
          <w:marRight w:val="0"/>
          <w:marTop w:val="0"/>
          <w:marBottom w:val="0"/>
          <w:divBdr>
            <w:top w:val="none" w:sz="0" w:space="0" w:color="auto"/>
            <w:left w:val="none" w:sz="0" w:space="0" w:color="auto"/>
            <w:bottom w:val="none" w:sz="0" w:space="0" w:color="auto"/>
            <w:right w:val="none" w:sz="0" w:space="0" w:color="auto"/>
          </w:divBdr>
          <w:divsChild>
            <w:div w:id="612444234">
              <w:blockQuote w:val="1"/>
              <w:marLeft w:val="600"/>
              <w:marRight w:val="0"/>
              <w:marTop w:val="405"/>
              <w:marBottom w:val="405"/>
              <w:divBdr>
                <w:top w:val="none" w:sz="0" w:space="8" w:color="auto"/>
                <w:left w:val="single" w:sz="18" w:space="11" w:color="E5E5E5"/>
                <w:bottom w:val="none" w:sz="0" w:space="8" w:color="auto"/>
                <w:right w:val="none" w:sz="0" w:space="11" w:color="auto"/>
              </w:divBdr>
            </w:div>
            <w:div w:id="640423297">
              <w:blockQuote w:val="1"/>
              <w:marLeft w:val="600"/>
              <w:marRight w:val="0"/>
              <w:marTop w:val="405"/>
              <w:marBottom w:val="405"/>
              <w:divBdr>
                <w:top w:val="none" w:sz="0" w:space="8" w:color="auto"/>
                <w:left w:val="single" w:sz="18" w:space="11" w:color="E5E5E5"/>
                <w:bottom w:val="none" w:sz="0" w:space="8" w:color="auto"/>
                <w:right w:val="none" w:sz="0" w:space="11" w:color="auto"/>
              </w:divBdr>
            </w:div>
          </w:divsChild>
        </w:div>
      </w:divsChild>
    </w:div>
    <w:div w:id="1486048967">
      <w:bodyDiv w:val="1"/>
      <w:marLeft w:val="0"/>
      <w:marRight w:val="0"/>
      <w:marTop w:val="0"/>
      <w:marBottom w:val="0"/>
      <w:divBdr>
        <w:top w:val="none" w:sz="0" w:space="0" w:color="auto"/>
        <w:left w:val="none" w:sz="0" w:space="0" w:color="auto"/>
        <w:bottom w:val="none" w:sz="0" w:space="0" w:color="auto"/>
        <w:right w:val="none" w:sz="0" w:space="0" w:color="auto"/>
      </w:divBdr>
      <w:divsChild>
        <w:div w:id="2068450454">
          <w:marLeft w:val="0"/>
          <w:marRight w:val="0"/>
          <w:marTop w:val="0"/>
          <w:marBottom w:val="240"/>
          <w:divBdr>
            <w:top w:val="none" w:sz="0" w:space="0" w:color="auto"/>
            <w:left w:val="none" w:sz="0" w:space="0" w:color="auto"/>
            <w:bottom w:val="none" w:sz="0" w:space="0" w:color="auto"/>
            <w:right w:val="none" w:sz="0" w:space="0" w:color="auto"/>
          </w:divBdr>
          <w:divsChild>
            <w:div w:id="178468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70471">
      <w:bodyDiv w:val="1"/>
      <w:marLeft w:val="0"/>
      <w:marRight w:val="0"/>
      <w:marTop w:val="0"/>
      <w:marBottom w:val="0"/>
      <w:divBdr>
        <w:top w:val="none" w:sz="0" w:space="0" w:color="auto"/>
        <w:left w:val="none" w:sz="0" w:space="0" w:color="auto"/>
        <w:bottom w:val="none" w:sz="0" w:space="0" w:color="auto"/>
        <w:right w:val="none" w:sz="0" w:space="0" w:color="auto"/>
      </w:divBdr>
    </w:div>
    <w:div w:id="207435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1643</Words>
  <Characters>9369</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2</cp:revision>
  <dcterms:created xsi:type="dcterms:W3CDTF">2020-12-09T15:51:00Z</dcterms:created>
  <dcterms:modified xsi:type="dcterms:W3CDTF">2020-12-09T16:20:00Z</dcterms:modified>
</cp:coreProperties>
</file>