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DB" w:rsidRPr="0069481C" w:rsidRDefault="001945DB" w:rsidP="001945DB">
      <w:pPr>
        <w:pStyle w:val="Default"/>
        <w:jc w:val="center"/>
        <w:rPr>
          <w:rFonts w:ascii="Arial" w:hAnsi="Arial" w:cs="Arial"/>
        </w:rPr>
      </w:pPr>
      <w:r w:rsidRPr="0069481C">
        <w:rPr>
          <w:rFonts w:ascii="Arial" w:hAnsi="Arial" w:cs="Arial"/>
          <w:b/>
          <w:bCs/>
        </w:rPr>
        <w:t>Муниципальное бюджетное дошкольное образовательное учреждение</w:t>
      </w:r>
    </w:p>
    <w:p w:rsidR="001945DB" w:rsidRPr="0069481C" w:rsidRDefault="001945DB" w:rsidP="001945DB">
      <w:pPr>
        <w:jc w:val="center"/>
        <w:rPr>
          <w:rFonts w:ascii="Arial" w:hAnsi="Arial" w:cs="Arial"/>
          <w:sz w:val="24"/>
          <w:szCs w:val="24"/>
        </w:rPr>
      </w:pPr>
      <w:r w:rsidRPr="0069481C">
        <w:rPr>
          <w:rFonts w:ascii="Arial" w:hAnsi="Arial" w:cs="Arial"/>
          <w:b/>
          <w:bCs/>
          <w:sz w:val="24"/>
          <w:szCs w:val="24"/>
        </w:rPr>
        <w:t>«Детский сад № 10»</w:t>
      </w:r>
    </w:p>
    <w:p w:rsidR="001945DB" w:rsidRDefault="001945DB" w:rsidP="001945DB">
      <w:pPr>
        <w:pStyle w:val="Default"/>
      </w:pPr>
    </w:p>
    <w:p w:rsidR="001945DB" w:rsidRDefault="001945DB" w:rsidP="001945DB">
      <w:pPr>
        <w:pStyle w:val="Default"/>
      </w:pPr>
      <w:r>
        <w:t xml:space="preserve"> </w:t>
      </w:r>
    </w:p>
    <w:p w:rsidR="001945DB" w:rsidRDefault="001945DB" w:rsidP="001945DB">
      <w:pPr>
        <w:pStyle w:val="Default"/>
        <w:jc w:val="center"/>
        <w:rPr>
          <w:sz w:val="32"/>
          <w:szCs w:val="32"/>
        </w:rPr>
      </w:pPr>
      <w:r>
        <w:rPr>
          <w:b/>
          <w:bCs/>
          <w:i/>
          <w:iCs/>
          <w:sz w:val="32"/>
          <w:szCs w:val="32"/>
        </w:rPr>
        <w:t>Информационно—познавательная газета для детей, родителей, педагогов</w:t>
      </w:r>
    </w:p>
    <w:p w:rsidR="001945DB" w:rsidRDefault="001945DB" w:rsidP="001945DB">
      <w:pPr>
        <w:pStyle w:val="Default"/>
        <w:jc w:val="center"/>
        <w:rPr>
          <w:rFonts w:cstheme="minorBidi"/>
          <w:color w:val="auto"/>
        </w:rPr>
      </w:pPr>
    </w:p>
    <w:p w:rsidR="001945DB" w:rsidRDefault="001945DB" w:rsidP="001945DB">
      <w:pPr>
        <w:pStyle w:val="Default"/>
        <w:jc w:val="center"/>
        <w:rPr>
          <w:rFonts w:cstheme="minorBidi"/>
          <w:color w:val="auto"/>
        </w:rPr>
      </w:pPr>
    </w:p>
    <w:p w:rsidR="001945DB" w:rsidRPr="0069481C" w:rsidRDefault="001945DB" w:rsidP="001945DB">
      <w:pPr>
        <w:pStyle w:val="a6"/>
        <w:rPr>
          <w:b/>
          <w:sz w:val="96"/>
          <w:szCs w:val="96"/>
        </w:rPr>
      </w:pPr>
      <w:r>
        <w:tab/>
      </w:r>
      <w:r w:rsidR="00365416">
        <w:t xml:space="preserve">    </w:t>
      </w:r>
      <w:r w:rsidRPr="0069481C">
        <w:rPr>
          <w:b/>
          <w:sz w:val="96"/>
          <w:szCs w:val="96"/>
        </w:rPr>
        <w:t>Л</w:t>
      </w:r>
      <w:r w:rsidRPr="00216F56">
        <w:rPr>
          <w:b/>
          <w:color w:val="FF0000"/>
          <w:sz w:val="96"/>
          <w:szCs w:val="96"/>
        </w:rPr>
        <w:t>О</w:t>
      </w:r>
      <w:r w:rsidRPr="0069481C">
        <w:rPr>
          <w:b/>
          <w:sz w:val="96"/>
          <w:szCs w:val="96"/>
        </w:rPr>
        <w:t>Г</w:t>
      </w:r>
      <w:r w:rsidRPr="00216F56">
        <w:rPr>
          <w:b/>
          <w:color w:val="F79646" w:themeColor="accent6"/>
          <w:sz w:val="96"/>
          <w:szCs w:val="96"/>
        </w:rPr>
        <w:t>О</w:t>
      </w:r>
      <w:r w:rsidRPr="0069481C">
        <w:rPr>
          <w:b/>
          <w:sz w:val="96"/>
          <w:szCs w:val="96"/>
        </w:rPr>
        <w:t>Ц</w:t>
      </w:r>
      <w:r w:rsidRPr="00216F56">
        <w:rPr>
          <w:b/>
          <w:color w:val="C0504D" w:themeColor="accent2"/>
          <w:sz w:val="96"/>
          <w:szCs w:val="96"/>
        </w:rPr>
        <w:t>В</w:t>
      </w:r>
      <w:r w:rsidRPr="0069481C">
        <w:rPr>
          <w:b/>
          <w:sz w:val="96"/>
          <w:szCs w:val="96"/>
        </w:rPr>
        <w:t>Е</w:t>
      </w:r>
      <w:r w:rsidRPr="00216F56">
        <w:rPr>
          <w:b/>
          <w:color w:val="92D050"/>
          <w:sz w:val="96"/>
          <w:szCs w:val="96"/>
        </w:rPr>
        <w:t>Т</w:t>
      </w:r>
      <w:r w:rsidRPr="0069481C">
        <w:rPr>
          <w:b/>
          <w:sz w:val="96"/>
          <w:szCs w:val="96"/>
        </w:rPr>
        <w:t>И</w:t>
      </w:r>
      <w:r w:rsidRPr="00A1638A">
        <w:rPr>
          <w:b/>
          <w:color w:val="C00000"/>
          <w:sz w:val="96"/>
          <w:szCs w:val="96"/>
        </w:rPr>
        <w:t>К</w:t>
      </w:r>
    </w:p>
    <w:p w:rsidR="001945DB" w:rsidRPr="0069481C" w:rsidRDefault="001945DB" w:rsidP="001945DB">
      <w:pPr>
        <w:autoSpaceDE w:val="0"/>
        <w:autoSpaceDN w:val="0"/>
        <w:adjustRightInd w:val="0"/>
        <w:spacing w:after="0" w:line="240" w:lineRule="auto"/>
        <w:rPr>
          <w:rFonts w:ascii="Cambria" w:hAnsi="Cambria" w:cs="Cambria"/>
          <w:color w:val="000000"/>
          <w:sz w:val="24"/>
          <w:szCs w:val="24"/>
        </w:rPr>
      </w:pPr>
    </w:p>
    <w:p w:rsidR="001945DB" w:rsidRDefault="001945DB" w:rsidP="001945DB">
      <w:pPr>
        <w:autoSpaceDE w:val="0"/>
        <w:autoSpaceDN w:val="0"/>
        <w:adjustRightInd w:val="0"/>
        <w:spacing w:after="0" w:line="240" w:lineRule="auto"/>
        <w:jc w:val="center"/>
        <w:rPr>
          <w:rFonts w:ascii="Cambria" w:hAnsi="Cambria" w:cs="Cambria"/>
          <w:b/>
          <w:bCs/>
          <w:i/>
          <w:iCs/>
          <w:color w:val="000000"/>
          <w:sz w:val="36"/>
          <w:szCs w:val="36"/>
        </w:rPr>
      </w:pPr>
      <w:r w:rsidRPr="0069481C">
        <w:rPr>
          <w:rFonts w:ascii="Cambria" w:hAnsi="Cambria" w:cs="Cambria"/>
          <w:b/>
          <w:bCs/>
          <w:i/>
          <w:iCs/>
          <w:color w:val="000000"/>
          <w:sz w:val="36"/>
          <w:szCs w:val="36"/>
        </w:rPr>
        <w:t>ТЕМА НОМЕРА</w:t>
      </w:r>
      <w:r>
        <w:rPr>
          <w:rFonts w:ascii="Cambria" w:hAnsi="Cambria" w:cs="Cambria"/>
          <w:b/>
          <w:bCs/>
          <w:i/>
          <w:iCs/>
          <w:color w:val="000000"/>
          <w:sz w:val="36"/>
          <w:szCs w:val="36"/>
        </w:rPr>
        <w:t xml:space="preserve">:     </w:t>
      </w:r>
    </w:p>
    <w:p w:rsidR="001945DB" w:rsidRPr="001945DB" w:rsidRDefault="001945DB" w:rsidP="001945DB">
      <w:pPr>
        <w:autoSpaceDE w:val="0"/>
        <w:autoSpaceDN w:val="0"/>
        <w:adjustRightInd w:val="0"/>
        <w:spacing w:after="0" w:line="240" w:lineRule="auto"/>
        <w:jc w:val="center"/>
        <w:rPr>
          <w:rFonts w:ascii="Cambria" w:hAnsi="Cambria" w:cs="Cambria"/>
          <w:b/>
          <w:bCs/>
          <w:i/>
          <w:iCs/>
          <w:color w:val="000000"/>
          <w:sz w:val="36"/>
          <w:szCs w:val="36"/>
        </w:rPr>
      </w:pPr>
      <w:r>
        <w:rPr>
          <w:rFonts w:ascii="Cambria" w:hAnsi="Cambria" w:cs="Cambria"/>
          <w:b/>
          <w:bCs/>
          <w:i/>
          <w:iCs/>
          <w:color w:val="000000"/>
          <w:sz w:val="36"/>
          <w:szCs w:val="36"/>
        </w:rPr>
        <w:t xml:space="preserve">Задержка речевого развития у детей                                                                             </w:t>
      </w:r>
    </w:p>
    <w:p w:rsidR="001945DB" w:rsidRDefault="001945DB" w:rsidP="001945DB">
      <w:pPr>
        <w:jc w:val="center"/>
        <w:rPr>
          <w:sz w:val="36"/>
          <w:szCs w:val="36"/>
        </w:rPr>
      </w:pPr>
      <w:r>
        <w:rPr>
          <w:rFonts w:ascii="Cambria" w:hAnsi="Cambria"/>
          <w:b/>
          <w:bCs/>
          <w:i/>
          <w:iCs/>
          <w:sz w:val="40"/>
          <w:szCs w:val="40"/>
        </w:rPr>
        <w:t xml:space="preserve">                                                            </w:t>
      </w:r>
      <w:r>
        <w:rPr>
          <w:rFonts w:ascii="Cambria" w:hAnsi="Cambria"/>
          <w:b/>
          <w:bCs/>
          <w:i/>
          <w:iCs/>
          <w:sz w:val="36"/>
          <w:szCs w:val="36"/>
        </w:rPr>
        <w:t>№1 — сентябрь 2018</w:t>
      </w:r>
      <w:r w:rsidRPr="0069481C">
        <w:rPr>
          <w:rFonts w:ascii="Cambria" w:hAnsi="Cambria"/>
          <w:b/>
          <w:bCs/>
          <w:i/>
          <w:iCs/>
          <w:sz w:val="36"/>
          <w:szCs w:val="36"/>
        </w:rPr>
        <w:t xml:space="preserve"> г.</w:t>
      </w:r>
    </w:p>
    <w:p w:rsidR="001945DB" w:rsidRDefault="001945DB" w:rsidP="001945DB">
      <w:pPr>
        <w:tabs>
          <w:tab w:val="left" w:pos="5565"/>
        </w:tabs>
        <w:autoSpaceDE w:val="0"/>
        <w:autoSpaceDN w:val="0"/>
        <w:adjustRightInd w:val="0"/>
        <w:spacing w:after="0" w:line="240" w:lineRule="auto"/>
        <w:rPr>
          <w:rFonts w:ascii="Cambria" w:hAnsi="Cambria" w:cs="Cambria"/>
          <w:color w:val="000000"/>
          <w:sz w:val="24"/>
          <w:szCs w:val="24"/>
        </w:rPr>
      </w:pPr>
    </w:p>
    <w:p w:rsidR="001945DB" w:rsidRDefault="001945DB" w:rsidP="001945DB">
      <w:pPr>
        <w:tabs>
          <w:tab w:val="left" w:pos="5565"/>
        </w:tabs>
        <w:autoSpaceDE w:val="0"/>
        <w:autoSpaceDN w:val="0"/>
        <w:adjustRightInd w:val="0"/>
        <w:spacing w:after="0" w:line="240" w:lineRule="auto"/>
        <w:rPr>
          <w:rFonts w:ascii="Cambria" w:hAnsi="Cambria" w:cs="Cambria"/>
          <w:color w:val="000000"/>
          <w:sz w:val="24"/>
          <w:szCs w:val="24"/>
        </w:rPr>
      </w:pPr>
    </w:p>
    <w:p w:rsidR="001945DB" w:rsidRDefault="001945DB" w:rsidP="001945DB">
      <w:pPr>
        <w:tabs>
          <w:tab w:val="left" w:pos="5565"/>
        </w:tabs>
        <w:autoSpaceDE w:val="0"/>
        <w:autoSpaceDN w:val="0"/>
        <w:adjustRightInd w:val="0"/>
        <w:spacing w:after="0" w:line="240" w:lineRule="auto"/>
        <w:rPr>
          <w:rFonts w:ascii="Cambria" w:hAnsi="Cambria" w:cs="Cambria"/>
          <w:color w:val="000000"/>
          <w:sz w:val="24"/>
          <w:szCs w:val="24"/>
        </w:rPr>
      </w:pPr>
    </w:p>
    <w:p w:rsidR="001945DB" w:rsidRPr="001945DB" w:rsidRDefault="001945DB" w:rsidP="001945DB">
      <w:pPr>
        <w:tabs>
          <w:tab w:val="left" w:pos="5565"/>
        </w:tabs>
        <w:autoSpaceDE w:val="0"/>
        <w:autoSpaceDN w:val="0"/>
        <w:adjustRightInd w:val="0"/>
        <w:spacing w:after="0" w:line="240" w:lineRule="auto"/>
        <w:rPr>
          <w:rFonts w:ascii="Times New Roman" w:hAnsi="Times New Roman" w:cs="Times New Roman"/>
          <w:color w:val="000000"/>
          <w:sz w:val="28"/>
          <w:szCs w:val="28"/>
        </w:rPr>
      </w:pPr>
    </w:p>
    <w:p w:rsidR="001945DB" w:rsidRPr="00365416" w:rsidRDefault="001945DB" w:rsidP="001945DB">
      <w:pPr>
        <w:autoSpaceDE w:val="0"/>
        <w:autoSpaceDN w:val="0"/>
        <w:adjustRightInd w:val="0"/>
        <w:spacing w:after="0" w:line="240" w:lineRule="auto"/>
        <w:rPr>
          <w:rFonts w:ascii="Times New Roman" w:hAnsi="Times New Roman" w:cs="Times New Roman"/>
          <w:b/>
          <w:bCs/>
          <w:i/>
          <w:color w:val="000000"/>
          <w:sz w:val="28"/>
          <w:szCs w:val="28"/>
        </w:rPr>
      </w:pPr>
      <w:r w:rsidRPr="001945DB">
        <w:rPr>
          <w:rFonts w:ascii="Times New Roman" w:hAnsi="Times New Roman" w:cs="Times New Roman"/>
          <w:i/>
          <w:color w:val="000000"/>
          <w:sz w:val="28"/>
          <w:szCs w:val="28"/>
        </w:rPr>
        <w:t xml:space="preserve"> </w:t>
      </w:r>
      <w:r w:rsidRPr="001945DB">
        <w:rPr>
          <w:rFonts w:ascii="Times New Roman" w:hAnsi="Times New Roman" w:cs="Times New Roman"/>
          <w:b/>
          <w:bCs/>
          <w:i/>
          <w:color w:val="000000"/>
          <w:sz w:val="28"/>
          <w:szCs w:val="28"/>
        </w:rPr>
        <w:t xml:space="preserve">Читайте в номере: </w:t>
      </w:r>
    </w:p>
    <w:p w:rsidR="001945DB" w:rsidRPr="001945DB" w:rsidRDefault="001945DB" w:rsidP="001945DB">
      <w:pPr>
        <w:autoSpaceDE w:val="0"/>
        <w:autoSpaceDN w:val="0"/>
        <w:adjustRightInd w:val="0"/>
        <w:spacing w:after="0" w:line="240" w:lineRule="auto"/>
        <w:rPr>
          <w:rFonts w:ascii="Times New Roman" w:hAnsi="Times New Roman" w:cs="Times New Roman"/>
          <w:b/>
          <w:i/>
          <w:color w:val="0F243E" w:themeColor="text2" w:themeShade="80"/>
          <w:sz w:val="28"/>
          <w:szCs w:val="28"/>
        </w:rPr>
      </w:pPr>
      <w:r w:rsidRPr="001945DB">
        <w:rPr>
          <w:rFonts w:ascii="Times New Roman" w:hAnsi="Times New Roman" w:cs="Times New Roman"/>
          <w:b/>
          <w:bCs/>
          <w:i/>
          <w:color w:val="000000"/>
          <w:sz w:val="28"/>
          <w:szCs w:val="28"/>
        </w:rPr>
        <w:t>«</w:t>
      </w:r>
      <w:r w:rsidRPr="007C3128">
        <w:rPr>
          <w:rFonts w:ascii="Times New Roman" w:hAnsi="Times New Roman" w:cs="Times New Roman"/>
          <w:b/>
          <w:sz w:val="28"/>
          <w:szCs w:val="28"/>
        </w:rPr>
        <w:t>Что</w:t>
      </w:r>
      <w:r w:rsidRPr="001945DB">
        <w:rPr>
          <w:rFonts w:ascii="Times New Roman" w:hAnsi="Times New Roman" w:cs="Times New Roman"/>
          <w:b/>
          <w:i/>
          <w:color w:val="0F243E" w:themeColor="text2" w:themeShade="80"/>
          <w:sz w:val="28"/>
          <w:szCs w:val="28"/>
        </w:rPr>
        <w:t xml:space="preserve"> </w:t>
      </w:r>
      <w:r w:rsidRPr="001945DB">
        <w:rPr>
          <w:rFonts w:ascii="Times New Roman" w:hAnsi="Times New Roman" w:cs="Times New Roman"/>
          <w:b/>
          <w:sz w:val="28"/>
          <w:szCs w:val="28"/>
        </w:rPr>
        <w:t>такое задержка речевого развития?</w:t>
      </w:r>
      <w:r w:rsidRPr="001945DB">
        <w:rPr>
          <w:rFonts w:ascii="Times New Roman" w:hAnsi="Times New Roman" w:cs="Times New Roman"/>
          <w:b/>
          <w:i/>
          <w:color w:val="0F243E" w:themeColor="text2" w:themeShade="80"/>
          <w:sz w:val="28"/>
          <w:szCs w:val="28"/>
        </w:rPr>
        <w:t xml:space="preserve"> </w:t>
      </w:r>
      <w:r w:rsidRPr="001945DB">
        <w:rPr>
          <w:rFonts w:ascii="Times New Roman" w:hAnsi="Times New Roman" w:cs="Times New Roman"/>
          <w:b/>
          <w:bCs/>
          <w:i/>
          <w:color w:val="000000"/>
          <w:sz w:val="28"/>
          <w:szCs w:val="28"/>
        </w:rPr>
        <w:t>»</w:t>
      </w:r>
    </w:p>
    <w:p w:rsidR="001945DB" w:rsidRPr="00365416" w:rsidRDefault="001945DB" w:rsidP="00365416">
      <w:pPr>
        <w:pStyle w:val="a3"/>
        <w:spacing w:before="0" w:beforeAutospacing="0" w:after="0" w:afterAutospacing="0"/>
        <w:rPr>
          <w:b/>
          <w:bCs/>
          <w:sz w:val="28"/>
          <w:szCs w:val="28"/>
        </w:rPr>
      </w:pPr>
      <w:r w:rsidRPr="001945DB">
        <w:rPr>
          <w:b/>
          <w:bCs/>
          <w:sz w:val="28"/>
          <w:szCs w:val="28"/>
        </w:rPr>
        <w:t>«</w:t>
      </w:r>
      <w:r>
        <w:rPr>
          <w:b/>
          <w:bCs/>
          <w:sz w:val="28"/>
          <w:szCs w:val="28"/>
        </w:rPr>
        <w:t xml:space="preserve"> </w:t>
      </w:r>
      <w:r w:rsidRPr="001945DB">
        <w:rPr>
          <w:b/>
          <w:bCs/>
          <w:sz w:val="28"/>
          <w:szCs w:val="28"/>
        </w:rPr>
        <w:t>Когда ребенок должен начать говорить?»</w:t>
      </w:r>
    </w:p>
    <w:p w:rsidR="001945DB" w:rsidRPr="001945DB" w:rsidRDefault="001945DB" w:rsidP="001945DB">
      <w:pPr>
        <w:autoSpaceDE w:val="0"/>
        <w:autoSpaceDN w:val="0"/>
        <w:adjustRightInd w:val="0"/>
        <w:spacing w:after="0" w:line="240" w:lineRule="auto"/>
        <w:rPr>
          <w:rFonts w:ascii="Times New Roman" w:hAnsi="Times New Roman" w:cs="Times New Roman"/>
          <w:b/>
          <w:bCs/>
          <w:i/>
          <w:iCs/>
          <w:color w:val="000000"/>
          <w:sz w:val="28"/>
          <w:szCs w:val="28"/>
        </w:rPr>
      </w:pPr>
      <w:r w:rsidRPr="001945DB">
        <w:rPr>
          <w:rFonts w:ascii="Times New Roman" w:hAnsi="Times New Roman" w:cs="Times New Roman"/>
          <w:b/>
          <w:bCs/>
          <w:i/>
          <w:iCs/>
          <w:color w:val="000000"/>
          <w:sz w:val="28"/>
          <w:szCs w:val="28"/>
        </w:rPr>
        <w:t>«</w:t>
      </w:r>
      <w:r w:rsidR="00365416" w:rsidRPr="00365416">
        <w:rPr>
          <w:rFonts w:ascii="Times New Roman" w:hAnsi="Times New Roman" w:cs="Times New Roman"/>
          <w:b/>
          <w:bCs/>
          <w:iCs/>
          <w:color w:val="000000"/>
          <w:sz w:val="28"/>
          <w:szCs w:val="28"/>
        </w:rPr>
        <w:t>Рекомендации для родителей: стимулируем речевую активность детей</w:t>
      </w:r>
      <w:r w:rsidRPr="001945DB">
        <w:rPr>
          <w:rFonts w:ascii="Times New Roman" w:hAnsi="Times New Roman" w:cs="Times New Roman"/>
          <w:b/>
          <w:bCs/>
          <w:i/>
          <w:iCs/>
          <w:color w:val="000000"/>
          <w:sz w:val="28"/>
          <w:szCs w:val="28"/>
        </w:rPr>
        <w:t xml:space="preserve">» </w:t>
      </w:r>
    </w:p>
    <w:p w:rsidR="001945DB" w:rsidRPr="001945DB" w:rsidRDefault="001945DB" w:rsidP="001945DB">
      <w:pPr>
        <w:autoSpaceDE w:val="0"/>
        <w:autoSpaceDN w:val="0"/>
        <w:adjustRightInd w:val="0"/>
        <w:spacing w:after="0" w:line="240" w:lineRule="auto"/>
        <w:rPr>
          <w:rFonts w:ascii="Times New Roman" w:hAnsi="Times New Roman" w:cs="Times New Roman"/>
          <w:b/>
          <w:i/>
          <w:sz w:val="28"/>
          <w:szCs w:val="28"/>
        </w:rPr>
      </w:pPr>
      <w:r w:rsidRPr="001945DB">
        <w:rPr>
          <w:rFonts w:ascii="Times New Roman" w:hAnsi="Times New Roman" w:cs="Times New Roman"/>
          <w:b/>
          <w:i/>
          <w:sz w:val="28"/>
          <w:szCs w:val="28"/>
        </w:rPr>
        <w:t xml:space="preserve">                                                  </w:t>
      </w:r>
    </w:p>
    <w:p w:rsidR="001945DB" w:rsidRPr="00275CB7" w:rsidRDefault="001945DB" w:rsidP="001945DB">
      <w:pPr>
        <w:autoSpaceDE w:val="0"/>
        <w:autoSpaceDN w:val="0"/>
        <w:adjustRightInd w:val="0"/>
        <w:spacing w:after="0" w:line="240" w:lineRule="auto"/>
        <w:rPr>
          <w:rFonts w:ascii="Times New Roman" w:hAnsi="Times New Roman" w:cs="Times New Roman"/>
          <w:b/>
          <w:bCs/>
          <w:i/>
          <w:iCs/>
          <w:color w:val="000000"/>
          <w:sz w:val="28"/>
          <w:szCs w:val="28"/>
        </w:rPr>
      </w:pPr>
      <w:r w:rsidRPr="005F1420">
        <w:rPr>
          <w:rFonts w:ascii="Times New Roman" w:hAnsi="Times New Roman" w:cs="Times New Roman"/>
          <w:i/>
          <w:color w:val="000000"/>
          <w:sz w:val="28"/>
          <w:szCs w:val="28"/>
        </w:rPr>
        <w:t xml:space="preserve">                                                                                                </w:t>
      </w:r>
    </w:p>
    <w:p w:rsidR="00365416" w:rsidRDefault="001945DB" w:rsidP="001945DB">
      <w:pPr>
        <w:spacing w:line="240" w:lineRule="auto"/>
        <w:jc w:val="right"/>
        <w:rPr>
          <w:rFonts w:ascii="Cambria" w:hAnsi="Cambria" w:cs="Cambria"/>
          <w:sz w:val="28"/>
          <w:szCs w:val="28"/>
        </w:rPr>
      </w:pPr>
      <w:r>
        <w:rPr>
          <w:noProof/>
          <w:lang w:eastAsia="ru-RU"/>
        </w:rPr>
        <w:drawing>
          <wp:inline distT="0" distB="0" distL="0" distR="0">
            <wp:extent cx="2563035" cy="2552700"/>
            <wp:effectExtent l="19050" t="0" r="8715" b="0"/>
            <wp:docPr id="2" name="Рисунок 1" descr="http://co8tula.ru/upload/iblock/19c/19c87c57c7729e3287ee27ed804bfd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8tula.ru/upload/iblock/19c/19c87c57c7729e3287ee27ed804bfdce.png"/>
                    <pic:cNvPicPr>
                      <a:picLocks noChangeAspect="1" noChangeArrowheads="1"/>
                    </pic:cNvPicPr>
                  </pic:nvPicPr>
                  <pic:blipFill>
                    <a:blip r:embed="rId5" cstate="print"/>
                    <a:srcRect/>
                    <a:stretch>
                      <a:fillRect/>
                    </a:stretch>
                  </pic:blipFill>
                  <pic:spPr bwMode="auto">
                    <a:xfrm flipH="1">
                      <a:off x="0" y="0"/>
                      <a:ext cx="2563035" cy="2552700"/>
                    </a:xfrm>
                    <a:prstGeom prst="rect">
                      <a:avLst/>
                    </a:prstGeom>
                    <a:noFill/>
                    <a:ln w="9525">
                      <a:noFill/>
                      <a:miter lim="800000"/>
                      <a:headEnd/>
                      <a:tailEnd/>
                    </a:ln>
                  </pic:spPr>
                </pic:pic>
              </a:graphicData>
            </a:graphic>
          </wp:inline>
        </w:drawing>
      </w:r>
      <w:r>
        <w:rPr>
          <w:rFonts w:ascii="Cambria" w:hAnsi="Cambria" w:cs="Cambria"/>
          <w:sz w:val="28"/>
          <w:szCs w:val="28"/>
        </w:rPr>
        <w:t xml:space="preserve">    </w:t>
      </w:r>
    </w:p>
    <w:p w:rsidR="001945DB" w:rsidRDefault="001945DB" w:rsidP="001945DB">
      <w:pPr>
        <w:spacing w:line="240" w:lineRule="auto"/>
        <w:jc w:val="right"/>
        <w:rPr>
          <w:rFonts w:ascii="Cambria" w:hAnsi="Cambria" w:cs="Cambria"/>
          <w:sz w:val="28"/>
          <w:szCs w:val="28"/>
        </w:rPr>
      </w:pPr>
      <w:r>
        <w:rPr>
          <w:rFonts w:ascii="Cambria" w:hAnsi="Cambria" w:cs="Cambria"/>
          <w:sz w:val="28"/>
          <w:szCs w:val="28"/>
        </w:rPr>
        <w:t xml:space="preserve">                                                                                                                                                                                             Подготовила: учитель -   логопед                    </w:t>
      </w:r>
    </w:p>
    <w:p w:rsidR="00365416" w:rsidRPr="00365416" w:rsidRDefault="001945DB" w:rsidP="00365416">
      <w:pPr>
        <w:shd w:val="clear" w:color="auto" w:fill="FFFFFF"/>
        <w:ind w:firstLine="851"/>
        <w:jc w:val="right"/>
        <w:rPr>
          <w:rFonts w:ascii="Times New Roman" w:hAnsi="Times New Roman"/>
          <w:b/>
          <w:color w:val="222222"/>
          <w:sz w:val="28"/>
          <w:szCs w:val="28"/>
        </w:rPr>
      </w:pPr>
      <w:r>
        <w:rPr>
          <w:rFonts w:ascii="Cambria" w:hAnsi="Cambria" w:cs="Cambria"/>
          <w:sz w:val="28"/>
          <w:szCs w:val="28"/>
        </w:rPr>
        <w:t xml:space="preserve">                                                </w:t>
      </w:r>
      <w:proofErr w:type="spellStart"/>
      <w:r>
        <w:rPr>
          <w:rFonts w:ascii="Cambria" w:hAnsi="Cambria" w:cs="Cambria"/>
          <w:sz w:val="28"/>
          <w:szCs w:val="28"/>
        </w:rPr>
        <w:t>Подкорытова</w:t>
      </w:r>
      <w:proofErr w:type="spellEnd"/>
      <w:r>
        <w:rPr>
          <w:rFonts w:ascii="Cambria" w:hAnsi="Cambria" w:cs="Cambria"/>
          <w:sz w:val="28"/>
          <w:szCs w:val="28"/>
        </w:rPr>
        <w:t xml:space="preserve"> Юлия Васильевна.</w:t>
      </w:r>
    </w:p>
    <w:p w:rsidR="00365416" w:rsidRDefault="00365416" w:rsidP="0050080B">
      <w:pPr>
        <w:pStyle w:val="a3"/>
        <w:spacing w:before="0" w:beforeAutospacing="0" w:after="0" w:afterAutospacing="0"/>
        <w:jc w:val="center"/>
        <w:rPr>
          <w:b/>
          <w:bCs/>
          <w:i/>
          <w:color w:val="1F497D" w:themeColor="text2"/>
          <w:sz w:val="48"/>
          <w:szCs w:val="48"/>
        </w:rPr>
      </w:pPr>
    </w:p>
    <w:p w:rsidR="0050080B" w:rsidRPr="00661FF9" w:rsidRDefault="001945DB" w:rsidP="0050080B">
      <w:pPr>
        <w:pStyle w:val="a3"/>
        <w:spacing w:before="0" w:beforeAutospacing="0" w:after="0" w:afterAutospacing="0"/>
        <w:jc w:val="center"/>
        <w:rPr>
          <w:rFonts w:ascii="Arial" w:hAnsi="Arial" w:cs="Arial"/>
          <w:i/>
          <w:color w:val="1F497D" w:themeColor="text2"/>
          <w:sz w:val="48"/>
          <w:szCs w:val="48"/>
        </w:rPr>
      </w:pPr>
      <w:r>
        <w:rPr>
          <w:b/>
          <w:bCs/>
          <w:i/>
          <w:color w:val="1F497D" w:themeColor="text2"/>
          <w:sz w:val="48"/>
          <w:szCs w:val="48"/>
        </w:rPr>
        <w:t>Что такое з</w:t>
      </w:r>
      <w:r w:rsidR="0050080B" w:rsidRPr="00661FF9">
        <w:rPr>
          <w:b/>
          <w:bCs/>
          <w:i/>
          <w:color w:val="1F497D" w:themeColor="text2"/>
          <w:sz w:val="48"/>
          <w:szCs w:val="48"/>
        </w:rPr>
        <w:t xml:space="preserve">адержка речевого развития </w:t>
      </w:r>
    </w:p>
    <w:p w:rsidR="0050080B" w:rsidRPr="00661FF9" w:rsidRDefault="0050080B" w:rsidP="0050080B">
      <w:pPr>
        <w:pStyle w:val="a3"/>
        <w:spacing w:before="0" w:beforeAutospacing="0" w:after="0" w:afterAutospacing="0"/>
        <w:rPr>
          <w:rFonts w:ascii="Arial" w:hAnsi="Arial" w:cs="Arial"/>
          <w:i/>
          <w:color w:val="1F497D" w:themeColor="text2"/>
          <w:sz w:val="48"/>
          <w:szCs w:val="48"/>
        </w:rPr>
      </w:pPr>
    </w:p>
    <w:p w:rsidR="0050080B" w:rsidRPr="00661FF9" w:rsidRDefault="0050080B" w:rsidP="001945DB">
      <w:pPr>
        <w:pStyle w:val="a3"/>
        <w:spacing w:before="0" w:beforeAutospacing="0" w:after="0" w:afterAutospacing="0"/>
        <w:jc w:val="both"/>
        <w:rPr>
          <w:rFonts w:ascii="Arial" w:hAnsi="Arial" w:cs="Arial"/>
          <w:color w:val="000000"/>
          <w:sz w:val="28"/>
          <w:szCs w:val="28"/>
        </w:rPr>
      </w:pPr>
      <w:r w:rsidRPr="00661FF9">
        <w:rPr>
          <w:color w:val="000000"/>
          <w:sz w:val="28"/>
          <w:szCs w:val="28"/>
        </w:rPr>
        <w:t xml:space="preserve">По роду деятельности мне приходится встречаться с двумя противоположностями в родительском отношении к ребёнку. Первые – </w:t>
      </w:r>
      <w:proofErr w:type="gramStart"/>
      <w:r w:rsidRPr="00661FF9">
        <w:rPr>
          <w:color w:val="000000"/>
          <w:sz w:val="28"/>
          <w:szCs w:val="28"/>
        </w:rPr>
        <w:t>сверх</w:t>
      </w:r>
      <w:proofErr w:type="gramEnd"/>
      <w:r w:rsidRPr="00661FF9">
        <w:rPr>
          <w:color w:val="000000"/>
          <w:sz w:val="28"/>
          <w:szCs w:val="28"/>
        </w:rPr>
        <w:t xml:space="preserve"> </w:t>
      </w:r>
      <w:proofErr w:type="gramStart"/>
      <w:r w:rsidRPr="00661FF9">
        <w:rPr>
          <w:color w:val="000000"/>
          <w:sz w:val="28"/>
          <w:szCs w:val="28"/>
        </w:rPr>
        <w:t>обеспокоенные</w:t>
      </w:r>
      <w:proofErr w:type="gramEnd"/>
      <w:r w:rsidRPr="00661FF9">
        <w:rPr>
          <w:color w:val="000000"/>
          <w:sz w:val="28"/>
          <w:szCs w:val="28"/>
        </w:rPr>
        <w:t xml:space="preserve"> родители, которые, когда ребёнок в 2 года не говорит развёрнутыми фразами, бьют тревогу. А как же! По словам соседки </w:t>
      </w:r>
      <w:proofErr w:type="gramStart"/>
      <w:r w:rsidRPr="00661FF9">
        <w:rPr>
          <w:color w:val="000000"/>
          <w:sz w:val="28"/>
          <w:szCs w:val="28"/>
        </w:rPr>
        <w:t>тёти</w:t>
      </w:r>
      <w:proofErr w:type="gramEnd"/>
      <w:r w:rsidRPr="00661FF9">
        <w:rPr>
          <w:color w:val="000000"/>
          <w:sz w:val="28"/>
          <w:szCs w:val="28"/>
        </w:rPr>
        <w:t xml:space="preserve"> Маши</w:t>
      </w:r>
      <w:r w:rsidR="00365416">
        <w:rPr>
          <w:color w:val="000000"/>
          <w:sz w:val="28"/>
          <w:szCs w:val="28"/>
        </w:rPr>
        <w:t>,</w:t>
      </w:r>
      <w:r w:rsidRPr="00661FF9">
        <w:rPr>
          <w:color w:val="000000"/>
          <w:sz w:val="28"/>
          <w:szCs w:val="28"/>
        </w:rPr>
        <w:t xml:space="preserve"> её малыш уже все стихи </w:t>
      </w:r>
      <w:proofErr w:type="spellStart"/>
      <w:r w:rsidRPr="00661FF9">
        <w:rPr>
          <w:color w:val="000000"/>
          <w:sz w:val="28"/>
          <w:szCs w:val="28"/>
        </w:rPr>
        <w:t>Барто</w:t>
      </w:r>
      <w:proofErr w:type="spellEnd"/>
      <w:r w:rsidRPr="00661FF9">
        <w:rPr>
          <w:color w:val="000000"/>
          <w:sz w:val="28"/>
          <w:szCs w:val="28"/>
        </w:rPr>
        <w:t xml:space="preserve"> наизусть читает!</w:t>
      </w:r>
    </w:p>
    <w:p w:rsidR="0050080B" w:rsidRPr="00661FF9" w:rsidRDefault="0050080B" w:rsidP="001945DB">
      <w:pPr>
        <w:pStyle w:val="a3"/>
        <w:spacing w:before="0" w:beforeAutospacing="0" w:after="0" w:afterAutospacing="0"/>
        <w:jc w:val="both"/>
        <w:rPr>
          <w:color w:val="000000"/>
          <w:sz w:val="28"/>
          <w:szCs w:val="28"/>
        </w:rPr>
      </w:pPr>
      <w:r w:rsidRPr="00661FF9">
        <w:rPr>
          <w:color w:val="000000"/>
          <w:sz w:val="28"/>
          <w:szCs w:val="28"/>
        </w:rPr>
        <w:t>И вторая группа родителей – это те, которые упорно не замечают проблем в развитии ребёнка, и только когда врачи однозначно ставят задержку в развитии, обращаются к специалистам. Так что же такое задержка речевого развития?</w:t>
      </w:r>
    </w:p>
    <w:p w:rsidR="0050080B" w:rsidRDefault="0050080B" w:rsidP="001945DB">
      <w:pPr>
        <w:pStyle w:val="a3"/>
        <w:spacing w:before="0" w:beforeAutospacing="0" w:after="0" w:afterAutospacing="0"/>
        <w:jc w:val="both"/>
        <w:rPr>
          <w:color w:val="000000"/>
          <w:sz w:val="27"/>
          <w:szCs w:val="27"/>
        </w:rPr>
      </w:pPr>
    </w:p>
    <w:p w:rsidR="0050080B" w:rsidRPr="00661FF9" w:rsidRDefault="00661FF9" w:rsidP="001945DB">
      <w:pPr>
        <w:pStyle w:val="a3"/>
        <w:shd w:val="clear" w:color="auto" w:fill="FFFFFF"/>
        <w:spacing w:before="0" w:beforeAutospacing="0" w:after="0" w:afterAutospacing="0"/>
        <w:ind w:firstLine="360"/>
        <w:jc w:val="both"/>
        <w:rPr>
          <w:color w:val="111111"/>
          <w:sz w:val="28"/>
          <w:szCs w:val="28"/>
        </w:rPr>
      </w:pPr>
      <w:r w:rsidRPr="00661FF9">
        <w:rPr>
          <w:rStyle w:val="a4"/>
          <w:rFonts w:ascii="Arial" w:hAnsi="Arial" w:cs="Arial"/>
          <w:i/>
          <w:color w:val="111111"/>
          <w:sz w:val="36"/>
          <w:szCs w:val="36"/>
          <w:bdr w:val="none" w:sz="0" w:space="0" w:color="auto" w:frame="1"/>
        </w:rPr>
        <w:t xml:space="preserve">         </w:t>
      </w:r>
      <w:r w:rsidR="0050080B" w:rsidRPr="00661FF9">
        <w:rPr>
          <w:rStyle w:val="a4"/>
          <w:i/>
          <w:color w:val="C0504D" w:themeColor="accent2"/>
          <w:sz w:val="36"/>
          <w:szCs w:val="36"/>
          <w:bdr w:val="none" w:sz="0" w:space="0" w:color="auto" w:frame="1"/>
        </w:rPr>
        <w:t>Задержка речевого развития у ребенка</w:t>
      </w:r>
      <w:r w:rsidR="0050080B">
        <w:rPr>
          <w:rFonts w:ascii="Arial" w:hAnsi="Arial" w:cs="Arial"/>
          <w:color w:val="111111"/>
          <w:sz w:val="26"/>
          <w:szCs w:val="26"/>
        </w:rPr>
        <w:t> </w:t>
      </w:r>
      <w:r w:rsidR="0050080B" w:rsidRPr="00661FF9">
        <w:rPr>
          <w:color w:val="111111"/>
          <w:sz w:val="28"/>
          <w:szCs w:val="28"/>
        </w:rPr>
        <w:t>— это отставание от возрастной нормы речевого развития у детей в возрасте до 4 лет. Дети с задержкой речевого развития овладевают навыками речи также как и другие дети, однако возрастные рамки значительно сдвинуты.</w:t>
      </w:r>
    </w:p>
    <w:p w:rsidR="0050080B" w:rsidRPr="00661FF9" w:rsidRDefault="0050080B" w:rsidP="001945DB">
      <w:pPr>
        <w:pStyle w:val="a3"/>
        <w:shd w:val="clear" w:color="auto" w:fill="FFFFFF"/>
        <w:spacing w:before="225" w:beforeAutospacing="0" w:after="225" w:afterAutospacing="0"/>
        <w:ind w:firstLine="360"/>
        <w:jc w:val="both"/>
        <w:rPr>
          <w:color w:val="111111"/>
          <w:sz w:val="28"/>
          <w:szCs w:val="28"/>
        </w:rPr>
      </w:pPr>
      <w:r w:rsidRPr="00661FF9">
        <w:rPr>
          <w:color w:val="111111"/>
          <w:sz w:val="28"/>
          <w:szCs w:val="28"/>
        </w:rPr>
        <w:t>Логопеды, дефектологи, психологи и неврологи бьют тревогу по поводу задержки речевого развития речи, ориентируясь на то, что от нее зависит общее психологическое развитие ребенка и формирование сферы межличностного взаимодействия. Также от развития речи зависит и развитие познавательных процессов у ребенка: память, мышление, воображение, внимание.</w:t>
      </w:r>
    </w:p>
    <w:p w:rsidR="0050080B" w:rsidRDefault="0050080B" w:rsidP="0050080B">
      <w:pPr>
        <w:pStyle w:val="a3"/>
        <w:spacing w:before="0" w:beforeAutospacing="0" w:after="0" w:afterAutospacing="0"/>
        <w:rPr>
          <w:color w:val="000000"/>
          <w:sz w:val="27"/>
          <w:szCs w:val="27"/>
        </w:rPr>
      </w:pPr>
    </w:p>
    <w:p w:rsidR="0050080B" w:rsidRPr="00661FF9" w:rsidRDefault="00661FF9" w:rsidP="0050080B">
      <w:pPr>
        <w:pStyle w:val="a3"/>
        <w:shd w:val="clear" w:color="auto" w:fill="FFFFFF"/>
        <w:spacing w:before="0" w:beforeAutospacing="0" w:after="0" w:afterAutospacing="0"/>
        <w:ind w:firstLine="360"/>
        <w:rPr>
          <w:i/>
          <w:color w:val="C0504D" w:themeColor="accent2"/>
          <w:sz w:val="36"/>
          <w:szCs w:val="36"/>
        </w:rPr>
      </w:pPr>
      <w:r w:rsidRPr="00661FF9">
        <w:rPr>
          <w:rStyle w:val="a4"/>
          <w:i/>
          <w:color w:val="111111"/>
          <w:sz w:val="36"/>
          <w:szCs w:val="36"/>
          <w:bdr w:val="none" w:sz="0" w:space="0" w:color="auto" w:frame="1"/>
        </w:rPr>
        <w:t xml:space="preserve">                   </w:t>
      </w:r>
      <w:r w:rsidR="0050080B" w:rsidRPr="00661FF9">
        <w:rPr>
          <w:rStyle w:val="a4"/>
          <w:i/>
          <w:color w:val="C0504D" w:themeColor="accent2"/>
          <w:sz w:val="36"/>
          <w:szCs w:val="36"/>
          <w:bdr w:val="none" w:sz="0" w:space="0" w:color="auto" w:frame="1"/>
        </w:rPr>
        <w:t>Причины задержки развития речи</w:t>
      </w:r>
    </w:p>
    <w:p w:rsidR="0050080B" w:rsidRPr="00661FF9" w:rsidRDefault="0050080B" w:rsidP="001945DB">
      <w:pPr>
        <w:pStyle w:val="a3"/>
        <w:shd w:val="clear" w:color="auto" w:fill="FFFFFF"/>
        <w:spacing w:before="225" w:beforeAutospacing="0" w:after="225" w:afterAutospacing="0"/>
        <w:ind w:firstLine="360"/>
        <w:jc w:val="both"/>
        <w:rPr>
          <w:color w:val="111111"/>
          <w:sz w:val="28"/>
          <w:szCs w:val="28"/>
        </w:rPr>
      </w:pPr>
      <w:r w:rsidRPr="00661FF9">
        <w:rPr>
          <w:color w:val="111111"/>
          <w:sz w:val="28"/>
          <w:szCs w:val="28"/>
        </w:rPr>
        <w:t xml:space="preserve">1. </w:t>
      </w:r>
      <w:proofErr w:type="spellStart"/>
      <w:r w:rsidRPr="00661FF9">
        <w:rPr>
          <w:color w:val="111111"/>
          <w:sz w:val="28"/>
          <w:szCs w:val="28"/>
        </w:rPr>
        <w:t>Невостребованность</w:t>
      </w:r>
      <w:proofErr w:type="spellEnd"/>
      <w:r w:rsidRPr="00661FF9">
        <w:rPr>
          <w:color w:val="111111"/>
          <w:sz w:val="28"/>
          <w:szCs w:val="28"/>
        </w:rPr>
        <w:t xml:space="preserve"> речи. Если с ребенком никто не разговаривает или наоборот, угадывает все его желания, и говорит с ним, не формируя потребность ребенка выражать свои требования и эмоции словами</w:t>
      </w:r>
    </w:p>
    <w:p w:rsidR="0050080B" w:rsidRPr="00661FF9" w:rsidRDefault="0050080B" w:rsidP="001945DB">
      <w:pPr>
        <w:pStyle w:val="a3"/>
        <w:shd w:val="clear" w:color="auto" w:fill="FFFFFF"/>
        <w:spacing w:before="225" w:beforeAutospacing="0" w:after="225" w:afterAutospacing="0"/>
        <w:ind w:firstLine="360"/>
        <w:jc w:val="both"/>
        <w:rPr>
          <w:color w:val="111111"/>
          <w:sz w:val="28"/>
          <w:szCs w:val="28"/>
        </w:rPr>
      </w:pPr>
      <w:r w:rsidRPr="00661FF9">
        <w:rPr>
          <w:color w:val="111111"/>
          <w:sz w:val="28"/>
          <w:szCs w:val="28"/>
        </w:rPr>
        <w:t>2. Замедленный темп созревания нервных клеток, отвечающих за речь (чаще всего обусловлено генетически)</w:t>
      </w:r>
    </w:p>
    <w:p w:rsidR="0050080B" w:rsidRPr="00661FF9" w:rsidRDefault="0050080B" w:rsidP="001945DB">
      <w:pPr>
        <w:pStyle w:val="a3"/>
        <w:shd w:val="clear" w:color="auto" w:fill="FFFFFF"/>
        <w:spacing w:before="225" w:beforeAutospacing="0" w:after="225" w:afterAutospacing="0"/>
        <w:ind w:firstLine="360"/>
        <w:jc w:val="both"/>
        <w:rPr>
          <w:color w:val="111111"/>
          <w:sz w:val="28"/>
          <w:szCs w:val="28"/>
        </w:rPr>
      </w:pPr>
      <w:r w:rsidRPr="00661FF9">
        <w:rPr>
          <w:color w:val="111111"/>
          <w:sz w:val="28"/>
          <w:szCs w:val="28"/>
        </w:rPr>
        <w:t xml:space="preserve">3. Заболевания и поражения головного мозга (гипоксия, травмы и инфекционные заболевания, перенесенные </w:t>
      </w:r>
      <w:proofErr w:type="spellStart"/>
      <w:r w:rsidRPr="00661FF9">
        <w:rPr>
          <w:color w:val="111111"/>
          <w:sz w:val="28"/>
          <w:szCs w:val="28"/>
        </w:rPr>
        <w:t>внутриутробно</w:t>
      </w:r>
      <w:proofErr w:type="spellEnd"/>
      <w:r w:rsidRPr="00661FF9">
        <w:rPr>
          <w:color w:val="111111"/>
          <w:sz w:val="28"/>
          <w:szCs w:val="28"/>
        </w:rPr>
        <w:t>, в период родов и в первый год жизни)</w:t>
      </w:r>
    </w:p>
    <w:p w:rsidR="0050080B" w:rsidRPr="00661FF9" w:rsidRDefault="0050080B" w:rsidP="001945DB">
      <w:pPr>
        <w:pStyle w:val="a3"/>
        <w:shd w:val="clear" w:color="auto" w:fill="FFFFFF"/>
        <w:spacing w:before="225" w:beforeAutospacing="0" w:after="225" w:afterAutospacing="0"/>
        <w:ind w:firstLine="360"/>
        <w:jc w:val="both"/>
        <w:rPr>
          <w:color w:val="111111"/>
          <w:sz w:val="28"/>
          <w:szCs w:val="28"/>
        </w:rPr>
      </w:pPr>
      <w:r w:rsidRPr="00661FF9">
        <w:rPr>
          <w:color w:val="111111"/>
          <w:sz w:val="28"/>
          <w:szCs w:val="28"/>
        </w:rPr>
        <w:t xml:space="preserve">4. Нарушения слуха. </w:t>
      </w:r>
      <w:proofErr w:type="gramStart"/>
      <w:r w:rsidRPr="00661FF9">
        <w:rPr>
          <w:color w:val="111111"/>
          <w:sz w:val="28"/>
          <w:szCs w:val="28"/>
        </w:rPr>
        <w:t>Речь формируется на основе услышанного, если у ребенка есть проблемы со слухом, то возникают проблемы с воспроизведением слов, то есть с речью.</w:t>
      </w:r>
      <w:proofErr w:type="gramEnd"/>
    </w:p>
    <w:p w:rsidR="001945DB" w:rsidRPr="00661FF9" w:rsidRDefault="001945DB" w:rsidP="0050080B">
      <w:pPr>
        <w:pStyle w:val="a3"/>
        <w:spacing w:before="0" w:beforeAutospacing="0" w:after="0" w:afterAutospacing="0"/>
        <w:rPr>
          <w:color w:val="000000"/>
          <w:sz w:val="28"/>
          <w:szCs w:val="28"/>
        </w:rPr>
      </w:pPr>
    </w:p>
    <w:p w:rsidR="0050080B" w:rsidRDefault="0050080B" w:rsidP="0050080B">
      <w:pPr>
        <w:pStyle w:val="a3"/>
        <w:spacing w:before="0" w:beforeAutospacing="0" w:after="0" w:afterAutospacing="0"/>
        <w:rPr>
          <w:rFonts w:ascii="Arial" w:hAnsi="Arial" w:cs="Arial"/>
          <w:color w:val="000000"/>
          <w:sz w:val="21"/>
          <w:szCs w:val="21"/>
        </w:rPr>
      </w:pPr>
    </w:p>
    <w:p w:rsidR="0050080B" w:rsidRPr="001945DB" w:rsidRDefault="0050080B" w:rsidP="001945DB">
      <w:pPr>
        <w:pStyle w:val="a3"/>
        <w:spacing w:before="0" w:beforeAutospacing="0" w:after="0" w:afterAutospacing="0"/>
        <w:jc w:val="center"/>
        <w:rPr>
          <w:b/>
          <w:bCs/>
          <w:i/>
          <w:color w:val="1F497D" w:themeColor="text2"/>
          <w:sz w:val="40"/>
          <w:szCs w:val="40"/>
        </w:rPr>
      </w:pPr>
      <w:r w:rsidRPr="001945DB">
        <w:rPr>
          <w:b/>
          <w:bCs/>
          <w:i/>
          <w:color w:val="1F497D" w:themeColor="text2"/>
          <w:sz w:val="40"/>
          <w:szCs w:val="40"/>
        </w:rPr>
        <w:t>Когда ребенок должен начать говорить?</w:t>
      </w:r>
    </w:p>
    <w:p w:rsidR="00661FF9" w:rsidRPr="001945DB" w:rsidRDefault="00661FF9" w:rsidP="00365416">
      <w:pPr>
        <w:pStyle w:val="a3"/>
        <w:spacing w:before="0" w:beforeAutospacing="0" w:after="0" w:afterAutospacing="0"/>
        <w:jc w:val="both"/>
        <w:rPr>
          <w:rFonts w:ascii="Arial" w:hAnsi="Arial" w:cs="Arial"/>
          <w:i/>
          <w:color w:val="1F497D" w:themeColor="text2"/>
          <w:sz w:val="40"/>
          <w:szCs w:val="40"/>
        </w:rPr>
      </w:pPr>
    </w:p>
    <w:p w:rsidR="0050080B" w:rsidRDefault="0050080B" w:rsidP="00365416">
      <w:pPr>
        <w:pStyle w:val="a3"/>
        <w:spacing w:before="0" w:beforeAutospacing="0" w:after="0" w:afterAutospacing="0"/>
        <w:jc w:val="both"/>
        <w:rPr>
          <w:color w:val="000000"/>
          <w:sz w:val="28"/>
          <w:szCs w:val="28"/>
        </w:rPr>
      </w:pPr>
      <w:r w:rsidRPr="00661FF9">
        <w:rPr>
          <w:color w:val="000000"/>
          <w:sz w:val="28"/>
          <w:szCs w:val="28"/>
        </w:rPr>
        <w:t xml:space="preserve">В </w:t>
      </w:r>
      <w:r w:rsidRPr="001945DB">
        <w:rPr>
          <w:b/>
          <w:color w:val="C0504D" w:themeColor="accent2"/>
          <w:sz w:val="28"/>
          <w:szCs w:val="28"/>
        </w:rPr>
        <w:t>1 год</w:t>
      </w:r>
      <w:r w:rsidRPr="00661FF9">
        <w:rPr>
          <w:color w:val="000000"/>
          <w:sz w:val="28"/>
          <w:szCs w:val="28"/>
        </w:rPr>
        <w:t xml:space="preserve"> ребенок должен произносить около 10 облегченных слов и знать названия 200 предметов (чашка, кровать, мишка, мама, гулять, купаться и т.п. повседневные предметы и действия). Ребёнок должен понимать обращённую к нему речь и реагировать на неё. На слова «где мишка?» - повернуть голову к мишке, а на просьбу «дай руку» - протянуть руку.</w:t>
      </w:r>
    </w:p>
    <w:p w:rsidR="00365416" w:rsidRPr="00661FF9" w:rsidRDefault="00365416" w:rsidP="00365416">
      <w:pPr>
        <w:pStyle w:val="a3"/>
        <w:spacing w:before="0" w:beforeAutospacing="0" w:after="0" w:afterAutospacing="0"/>
        <w:jc w:val="both"/>
        <w:rPr>
          <w:rFonts w:ascii="Arial" w:hAnsi="Arial" w:cs="Arial"/>
          <w:color w:val="000000"/>
          <w:sz w:val="28"/>
          <w:szCs w:val="28"/>
        </w:rPr>
      </w:pPr>
    </w:p>
    <w:p w:rsidR="0050080B" w:rsidRDefault="0050080B" w:rsidP="00365416">
      <w:pPr>
        <w:pStyle w:val="a3"/>
        <w:spacing w:before="0" w:beforeAutospacing="0" w:after="0" w:afterAutospacing="0"/>
        <w:jc w:val="both"/>
        <w:rPr>
          <w:color w:val="000000"/>
          <w:sz w:val="28"/>
          <w:szCs w:val="28"/>
        </w:rPr>
      </w:pPr>
      <w:r w:rsidRPr="00661FF9">
        <w:rPr>
          <w:color w:val="000000"/>
          <w:sz w:val="28"/>
          <w:szCs w:val="28"/>
        </w:rPr>
        <w:t xml:space="preserve">В </w:t>
      </w:r>
      <w:r w:rsidRPr="001945DB">
        <w:rPr>
          <w:b/>
          <w:color w:val="C0504D" w:themeColor="accent2"/>
          <w:sz w:val="28"/>
          <w:szCs w:val="28"/>
        </w:rPr>
        <w:t>2 года</w:t>
      </w:r>
      <w:r w:rsidRPr="00661FF9">
        <w:rPr>
          <w:color w:val="000000"/>
          <w:sz w:val="28"/>
          <w:szCs w:val="28"/>
        </w:rPr>
        <w:t xml:space="preserve"> ребенок должен строить фразы и короткие предложения, использовать прилагательные и местоимения, словарный запас в этом возрасте увеличивается до 50 слов (это по низу нормы), как правило, специалисты хотят услышать от ребёнка хотя бы 100 слов.</w:t>
      </w:r>
    </w:p>
    <w:p w:rsidR="00365416" w:rsidRPr="00661FF9" w:rsidRDefault="00365416" w:rsidP="00365416">
      <w:pPr>
        <w:pStyle w:val="a3"/>
        <w:spacing w:before="0" w:beforeAutospacing="0" w:after="0" w:afterAutospacing="0"/>
        <w:jc w:val="both"/>
        <w:rPr>
          <w:rFonts w:ascii="Arial" w:hAnsi="Arial" w:cs="Arial"/>
          <w:color w:val="000000"/>
          <w:sz w:val="28"/>
          <w:szCs w:val="28"/>
        </w:rPr>
      </w:pPr>
    </w:p>
    <w:p w:rsidR="0050080B" w:rsidRDefault="0050080B" w:rsidP="00365416">
      <w:pPr>
        <w:pStyle w:val="a3"/>
        <w:spacing w:before="0" w:beforeAutospacing="0" w:after="0" w:afterAutospacing="0"/>
        <w:jc w:val="both"/>
        <w:rPr>
          <w:color w:val="000000"/>
          <w:sz w:val="28"/>
          <w:szCs w:val="28"/>
        </w:rPr>
      </w:pPr>
      <w:r w:rsidRPr="00661FF9">
        <w:rPr>
          <w:color w:val="000000"/>
          <w:sz w:val="28"/>
          <w:szCs w:val="28"/>
        </w:rPr>
        <w:t xml:space="preserve">В </w:t>
      </w:r>
      <w:r w:rsidRPr="001945DB">
        <w:rPr>
          <w:b/>
          <w:color w:val="C0504D" w:themeColor="accent2"/>
          <w:sz w:val="28"/>
          <w:szCs w:val="28"/>
        </w:rPr>
        <w:t>2 с половиной года</w:t>
      </w:r>
      <w:r w:rsidRPr="00661FF9">
        <w:rPr>
          <w:color w:val="000000"/>
          <w:sz w:val="28"/>
          <w:szCs w:val="28"/>
        </w:rPr>
        <w:t xml:space="preserve"> ребенок должен строить сложные предложения, используя около 200-300 слов, задавать вопросы «где?», «куда?». Ребёнок должен знать своё имя, различать родных, изображать подражательно голоса основных животных и птиц. В речи появляются прилагательные – большой, высокий, красивый, горячий и т.д.</w:t>
      </w:r>
    </w:p>
    <w:p w:rsidR="00365416" w:rsidRPr="00661FF9" w:rsidRDefault="00365416" w:rsidP="0050080B">
      <w:pPr>
        <w:pStyle w:val="a3"/>
        <w:spacing w:before="0" w:beforeAutospacing="0" w:after="0" w:afterAutospacing="0"/>
        <w:rPr>
          <w:rFonts w:ascii="Arial" w:hAnsi="Arial" w:cs="Arial"/>
          <w:color w:val="000000"/>
          <w:sz w:val="28"/>
          <w:szCs w:val="28"/>
        </w:rPr>
      </w:pP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 xml:space="preserve">В </w:t>
      </w:r>
      <w:r w:rsidRPr="001945DB">
        <w:rPr>
          <w:b/>
          <w:color w:val="C0504D" w:themeColor="accent2"/>
          <w:sz w:val="28"/>
          <w:szCs w:val="28"/>
        </w:rPr>
        <w:t>3 года</w:t>
      </w:r>
      <w:r w:rsidRPr="00661FF9">
        <w:rPr>
          <w:color w:val="000000"/>
          <w:sz w:val="28"/>
          <w:szCs w:val="28"/>
        </w:rPr>
        <w:t xml:space="preserve"> ребенок должен говорить предложениями, объединенными по смыслу, употреблять правильно все местоимения, активно использовать в речи прилагательные и наречия (далеко, рано, горячо и т.д.). С точки зрения неспециалиста легко выявить, что у трёхлетки проблемы с речью следующим образом – пусть вашего малыша послушает незнакомый с ним человек. Если он понимает 75% сказанного вашим крохой, а между взрослым и ребёнком складывается простая диалоговая речь – то всё в порядке. Речь ребёнка в 3 года должна изменяться по родам, числам. То есть, если на вопрос «хочешь конфетку?» ребёнок отвечает «хочешь» вместо «хочу» - это уже отклонение в развитии.</w:t>
      </w:r>
    </w:p>
    <w:p w:rsidR="0050080B" w:rsidRPr="00661FF9" w:rsidRDefault="0050080B" w:rsidP="0050080B">
      <w:pPr>
        <w:pStyle w:val="a3"/>
        <w:spacing w:before="0" w:beforeAutospacing="0" w:after="0" w:afterAutospacing="0"/>
        <w:rPr>
          <w:rFonts w:ascii="Arial" w:hAnsi="Arial" w:cs="Arial"/>
          <w:color w:val="000000"/>
          <w:sz w:val="28"/>
          <w:szCs w:val="28"/>
        </w:rPr>
      </w:pPr>
    </w:p>
    <w:p w:rsidR="0050080B" w:rsidRDefault="0050080B" w:rsidP="00661FF9">
      <w:pPr>
        <w:pStyle w:val="a3"/>
        <w:spacing w:before="0" w:beforeAutospacing="0" w:after="0" w:afterAutospacing="0"/>
        <w:jc w:val="center"/>
        <w:rPr>
          <w:b/>
          <w:bCs/>
          <w:i/>
          <w:color w:val="C0504D" w:themeColor="accent2"/>
          <w:sz w:val="36"/>
          <w:szCs w:val="36"/>
        </w:rPr>
      </w:pPr>
      <w:r w:rsidRPr="00661FF9">
        <w:rPr>
          <w:b/>
          <w:bCs/>
          <w:i/>
          <w:color w:val="C0504D" w:themeColor="accent2"/>
          <w:sz w:val="36"/>
          <w:szCs w:val="36"/>
        </w:rPr>
        <w:t>Где граница между индивидуальными особенностями развития и отставанием?</w:t>
      </w:r>
    </w:p>
    <w:p w:rsidR="00365416" w:rsidRPr="00661FF9" w:rsidRDefault="00365416" w:rsidP="00661FF9">
      <w:pPr>
        <w:pStyle w:val="a3"/>
        <w:spacing w:before="0" w:beforeAutospacing="0" w:after="0" w:afterAutospacing="0"/>
        <w:jc w:val="center"/>
        <w:rPr>
          <w:rFonts w:ascii="Arial" w:hAnsi="Arial" w:cs="Arial"/>
          <w:i/>
          <w:color w:val="C0504D" w:themeColor="accent2"/>
          <w:sz w:val="36"/>
          <w:szCs w:val="36"/>
        </w:rPr>
      </w:pP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Успокоим сначала сверх пугливых родителей и бабушек. Рамки, которые учитываются нормами развития, достаточно гибкие. Если ваш малыш в год говорит не 10 слов, а 7, то тревогу бить не стоит. Колебания в сторону чуть раньше или чуть позже допустимы в пределах 2-3 месяцев. Причём для мальчиков возможно отставание от девочек на 4-5 месяцев.</w:t>
      </w: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Одновременно стоит предупредить родителей мальчиков, что нельзя запускать ситуацию, и если отклонение от нормы значительно, обязательно бить тревогу.</w:t>
      </w: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lastRenderedPageBreak/>
        <w:t>Что считается речью? До возраста 2,5 лет допустимо, если ребёнок говорит «</w:t>
      </w:r>
      <w:proofErr w:type="spellStart"/>
      <w:r w:rsidRPr="00661FF9">
        <w:rPr>
          <w:color w:val="000000"/>
          <w:sz w:val="28"/>
          <w:szCs w:val="28"/>
        </w:rPr>
        <w:t>малышковым</w:t>
      </w:r>
      <w:proofErr w:type="spellEnd"/>
      <w:r w:rsidRPr="00661FF9">
        <w:rPr>
          <w:color w:val="000000"/>
          <w:sz w:val="28"/>
          <w:szCs w:val="28"/>
        </w:rPr>
        <w:t xml:space="preserve"> языком». </w:t>
      </w:r>
      <w:proofErr w:type="gramStart"/>
      <w:r w:rsidRPr="00661FF9">
        <w:rPr>
          <w:color w:val="000000"/>
          <w:sz w:val="28"/>
          <w:szCs w:val="28"/>
        </w:rPr>
        <w:t>Словами считаются не только полноценные «мама» и «папа», но и «</w:t>
      </w:r>
      <w:proofErr w:type="spellStart"/>
      <w:r w:rsidRPr="00661FF9">
        <w:rPr>
          <w:color w:val="000000"/>
          <w:sz w:val="28"/>
          <w:szCs w:val="28"/>
        </w:rPr>
        <w:t>би-би</w:t>
      </w:r>
      <w:proofErr w:type="spellEnd"/>
      <w:r w:rsidRPr="00661FF9">
        <w:rPr>
          <w:color w:val="000000"/>
          <w:sz w:val="28"/>
          <w:szCs w:val="28"/>
        </w:rPr>
        <w:t>» вместо «машина», «кар-кар» вместо «ворона», и «куп-куп» вместо «идём купаться».</w:t>
      </w:r>
      <w:proofErr w:type="gramEnd"/>
      <w:r w:rsidRPr="00661FF9">
        <w:rPr>
          <w:color w:val="000000"/>
          <w:sz w:val="28"/>
          <w:szCs w:val="28"/>
        </w:rPr>
        <w:t xml:space="preserve"> Ребёнок может придумывать собственные обозначения предметам. Если ребёнок упорно называет макароны «</w:t>
      </w:r>
      <w:proofErr w:type="spellStart"/>
      <w:r w:rsidRPr="00661FF9">
        <w:rPr>
          <w:color w:val="000000"/>
          <w:sz w:val="28"/>
          <w:szCs w:val="28"/>
        </w:rPr>
        <w:t>камани</w:t>
      </w:r>
      <w:proofErr w:type="spellEnd"/>
      <w:r w:rsidRPr="00661FF9">
        <w:rPr>
          <w:color w:val="000000"/>
          <w:sz w:val="28"/>
          <w:szCs w:val="28"/>
        </w:rPr>
        <w:t>» - это тоже слово. Допустимо, чтобы одно и то же сочетание звуков использовалось для обозначения разным предметов («</w:t>
      </w:r>
      <w:proofErr w:type="spellStart"/>
      <w:r w:rsidRPr="00661FF9">
        <w:rPr>
          <w:color w:val="000000"/>
          <w:sz w:val="28"/>
          <w:szCs w:val="28"/>
        </w:rPr>
        <w:t>ки</w:t>
      </w:r>
      <w:proofErr w:type="spellEnd"/>
      <w:r w:rsidRPr="00661FF9">
        <w:rPr>
          <w:color w:val="000000"/>
          <w:sz w:val="28"/>
          <w:szCs w:val="28"/>
        </w:rPr>
        <w:t>» - киска, носки, кинуть).</w:t>
      </w:r>
    </w:p>
    <w:p w:rsidR="0050080B" w:rsidRDefault="0050080B" w:rsidP="00365416">
      <w:pPr>
        <w:pStyle w:val="a3"/>
        <w:spacing w:before="0" w:beforeAutospacing="0" w:after="0" w:afterAutospacing="0"/>
        <w:jc w:val="both"/>
        <w:rPr>
          <w:color w:val="000000"/>
          <w:sz w:val="28"/>
          <w:szCs w:val="28"/>
        </w:rPr>
      </w:pPr>
      <w:r w:rsidRPr="00661FF9">
        <w:rPr>
          <w:color w:val="000000"/>
          <w:sz w:val="28"/>
          <w:szCs w:val="28"/>
        </w:rPr>
        <w:t>Но если ребёнок в 2,5 года не пытается говорить фразами из 3-4 слов вроде «мама дё куп-куп» (мама идёт купаться), то надо однозначно бить тревогу. В принципе, внимательные специалисты могут отметить задержку речевого развития на достаточно раннем периоде.</w:t>
      </w:r>
    </w:p>
    <w:p w:rsidR="00365416" w:rsidRPr="00661FF9" w:rsidRDefault="00365416" w:rsidP="0050080B">
      <w:pPr>
        <w:pStyle w:val="a3"/>
        <w:spacing w:before="0" w:beforeAutospacing="0" w:after="0" w:afterAutospacing="0"/>
        <w:rPr>
          <w:rFonts w:ascii="Arial" w:hAnsi="Arial" w:cs="Arial"/>
          <w:color w:val="000000"/>
          <w:sz w:val="28"/>
          <w:szCs w:val="28"/>
        </w:rPr>
      </w:pPr>
    </w:p>
    <w:p w:rsidR="0050080B" w:rsidRDefault="007C3128" w:rsidP="0050080B">
      <w:pPr>
        <w:pStyle w:val="a3"/>
        <w:spacing w:before="0" w:beforeAutospacing="0" w:after="0" w:afterAutospacing="0"/>
        <w:rPr>
          <w:b/>
          <w:color w:val="1F497D" w:themeColor="text2"/>
          <w:sz w:val="28"/>
          <w:szCs w:val="28"/>
        </w:rPr>
      </w:pPr>
      <w:r>
        <w:rPr>
          <w:b/>
          <w:color w:val="1F497D" w:themeColor="text2"/>
          <w:sz w:val="28"/>
          <w:szCs w:val="28"/>
        </w:rPr>
        <w:t xml:space="preserve">     </w:t>
      </w:r>
      <w:r w:rsidR="0050080B" w:rsidRPr="00365416">
        <w:rPr>
          <w:b/>
          <w:color w:val="1F497D" w:themeColor="text2"/>
          <w:sz w:val="28"/>
          <w:szCs w:val="28"/>
        </w:rPr>
        <w:t>Перечислим признаки значительной задержки речевого развития:</w:t>
      </w:r>
    </w:p>
    <w:p w:rsidR="00365416" w:rsidRPr="00365416" w:rsidRDefault="00365416" w:rsidP="0050080B">
      <w:pPr>
        <w:pStyle w:val="a3"/>
        <w:spacing w:before="0" w:beforeAutospacing="0" w:after="0" w:afterAutospacing="0"/>
        <w:rPr>
          <w:rFonts w:ascii="Arial" w:hAnsi="Arial" w:cs="Arial"/>
          <w:b/>
          <w:color w:val="1F497D" w:themeColor="text2"/>
          <w:sz w:val="28"/>
          <w:szCs w:val="28"/>
        </w:rPr>
      </w:pP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Если ребенок в 4 месяца эмоционально не реагирует на жесты взрослых и не улыбается, не оживляется, когда к нему обращается мамочка.</w:t>
      </w: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Если ребёнку уже 8-9 месяцев, а так и нет лепета (повторяющихся ба-ба-ба, па-па-та и т.п. сочетаний), а в год это на редкость тихий ребёнок, мало издающий звуки.</w:t>
      </w: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Если ребёнку уже полтора, а простых слов, например «мама» или «дай» он не говорит и не понимает простых слов - своего имени или названий окружающих предметов: не способен выполнить простейшие просьбы типа «иди сюда», «сядь».</w:t>
      </w: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Если у ребёнка есть трудности с сосанием или жеванием. Например, если полуторагодовалый ребёнок не умеет жевать и давится даже кусочком яблока.</w:t>
      </w: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Если в два года ребёнок использует только несколько отдельных слов и не пытается повторять новые слова.</w:t>
      </w: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 xml:space="preserve">Если в 2,5 года активный словарный запас менее 20 слов и </w:t>
      </w:r>
      <w:proofErr w:type="spellStart"/>
      <w:r w:rsidRPr="00661FF9">
        <w:rPr>
          <w:color w:val="000000"/>
          <w:sz w:val="28"/>
          <w:szCs w:val="28"/>
        </w:rPr>
        <w:t>словоподражаний</w:t>
      </w:r>
      <w:proofErr w:type="spellEnd"/>
      <w:r w:rsidRPr="00661FF9">
        <w:rPr>
          <w:color w:val="000000"/>
          <w:sz w:val="28"/>
          <w:szCs w:val="28"/>
        </w:rPr>
        <w:t>. Не знает названий окружающих предметов и частей тела: не может по просьбе показать на знакомый предмет или принести что-либо, находящееся вне поля зрения. Если в этом возрасте не умеет составлять фразы из двух слов (например, «дай воды»)</w:t>
      </w: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Если трёхлетний малыш говорит настолько непонятно, что его с трудом понимают даже родные. Он не говорит простых предложений (подлежащее, сказуемое, дополнение), не понимает простых объяснений или рассказов о событиях в прошлом или будущем.</w:t>
      </w: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Если трёхлетний ребёнок «тарахтит», то есть говорит слишком быстро, глотая окончания слов или, наоборот, крайне медленно, растягивая их, хотя дома примера такой речи нет.</w:t>
      </w:r>
    </w:p>
    <w:p w:rsidR="0050080B" w:rsidRPr="00661FF9" w:rsidRDefault="0050080B" w:rsidP="00365416">
      <w:pPr>
        <w:pStyle w:val="a3"/>
        <w:numPr>
          <w:ilvl w:val="0"/>
          <w:numId w:val="1"/>
        </w:numPr>
        <w:spacing w:before="0" w:beforeAutospacing="0" w:after="0" w:afterAutospacing="0"/>
        <w:ind w:left="0"/>
        <w:jc w:val="both"/>
        <w:rPr>
          <w:rFonts w:ascii="Arial" w:hAnsi="Arial" w:cs="Arial"/>
          <w:color w:val="000000"/>
          <w:sz w:val="28"/>
          <w:szCs w:val="28"/>
        </w:rPr>
      </w:pPr>
      <w:r w:rsidRPr="00661FF9">
        <w:rPr>
          <w:color w:val="000000"/>
          <w:sz w:val="28"/>
          <w:szCs w:val="28"/>
        </w:rPr>
        <w:t xml:space="preserve">Если в три года ребёнок говорит в основном фразами из мультиков и книжек, но не строит собственные предложения – это признак серьёзного отклонения в развитии. Если в три года малыш зеркально повторяет то, что говорят при </w:t>
      </w:r>
      <w:r w:rsidRPr="00661FF9">
        <w:rPr>
          <w:color w:val="000000"/>
          <w:sz w:val="28"/>
          <w:szCs w:val="28"/>
        </w:rPr>
        <w:lastRenderedPageBreak/>
        <w:t>нём взрослые, пусть даже и к месту – это причина срочного обращения к специалисту.</w:t>
      </w:r>
    </w:p>
    <w:p w:rsidR="0050080B" w:rsidRDefault="0050080B"/>
    <w:p w:rsidR="0050080B" w:rsidRDefault="0050080B" w:rsidP="00661FF9">
      <w:pPr>
        <w:pStyle w:val="a3"/>
        <w:spacing w:before="0" w:beforeAutospacing="0" w:after="0" w:afterAutospacing="0"/>
        <w:jc w:val="center"/>
        <w:rPr>
          <w:b/>
          <w:bCs/>
          <w:i/>
          <w:color w:val="C0504D" w:themeColor="accent2"/>
          <w:sz w:val="36"/>
          <w:szCs w:val="36"/>
        </w:rPr>
      </w:pPr>
      <w:proofErr w:type="gramStart"/>
      <w:r w:rsidRPr="00661FF9">
        <w:rPr>
          <w:b/>
          <w:bCs/>
          <w:i/>
          <w:color w:val="C0504D" w:themeColor="accent2"/>
          <w:sz w:val="36"/>
          <w:szCs w:val="36"/>
        </w:rPr>
        <w:t>Помощь</w:t>
      </w:r>
      <w:proofErr w:type="gramEnd"/>
      <w:r w:rsidRPr="00661FF9">
        <w:rPr>
          <w:b/>
          <w:bCs/>
          <w:i/>
          <w:color w:val="C0504D" w:themeColor="accent2"/>
          <w:sz w:val="36"/>
          <w:szCs w:val="36"/>
        </w:rPr>
        <w:t xml:space="preserve"> каких специалистов и когда может понадобиться ребенку с задержкой речи?</w:t>
      </w:r>
    </w:p>
    <w:p w:rsidR="00365416" w:rsidRPr="00661FF9" w:rsidRDefault="00365416" w:rsidP="00661FF9">
      <w:pPr>
        <w:pStyle w:val="a3"/>
        <w:spacing w:before="0" w:beforeAutospacing="0" w:after="0" w:afterAutospacing="0"/>
        <w:jc w:val="center"/>
        <w:rPr>
          <w:rFonts w:ascii="Arial" w:hAnsi="Arial" w:cs="Arial"/>
          <w:i/>
          <w:color w:val="C0504D" w:themeColor="accent2"/>
          <w:sz w:val="36"/>
          <w:szCs w:val="36"/>
        </w:rPr>
      </w:pP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К сожалению, многие родители считают, что задержку развития «лечат» логопеды, но логопеды - это педагоги, а не врачи. Они лишь учат ребенка правильно говорить различные звуки, а этим можно эффективно заниматься лишь с 4-5 лет. Но мы с вами уже знаем, что ждать до 5 лет в случае с ребёнком с ЗРР крайне опасно.</w:t>
      </w: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Итак, сначала вам потребуется достаточно детальная диагностика для выявления причин патологии развития речи.</w:t>
      </w:r>
    </w:p>
    <w:p w:rsidR="0050080B" w:rsidRDefault="0050080B" w:rsidP="00365416">
      <w:pPr>
        <w:pStyle w:val="a3"/>
        <w:spacing w:before="0" w:beforeAutospacing="0" w:after="0" w:afterAutospacing="0"/>
        <w:jc w:val="both"/>
        <w:rPr>
          <w:color w:val="000000"/>
          <w:sz w:val="28"/>
          <w:szCs w:val="28"/>
        </w:rPr>
      </w:pPr>
      <w:r w:rsidRPr="00661FF9">
        <w:rPr>
          <w:color w:val="000000"/>
          <w:sz w:val="28"/>
          <w:szCs w:val="28"/>
        </w:rPr>
        <w:t>Для выяснения причин задержки в речевом развитии необходимо обратиться к невропатологу, логопеду, а в отдельных случаях к психиатру и детскому психологу.</w:t>
      </w:r>
    </w:p>
    <w:p w:rsidR="001945DB" w:rsidRPr="00661FF9" w:rsidRDefault="001945DB" w:rsidP="0050080B">
      <w:pPr>
        <w:pStyle w:val="a3"/>
        <w:spacing w:before="0" w:beforeAutospacing="0" w:after="0" w:afterAutospacing="0"/>
        <w:rPr>
          <w:rFonts w:ascii="Arial" w:hAnsi="Arial" w:cs="Arial"/>
          <w:color w:val="000000"/>
          <w:sz w:val="28"/>
          <w:szCs w:val="28"/>
        </w:rPr>
      </w:pPr>
    </w:p>
    <w:p w:rsidR="001945DB" w:rsidRDefault="0050080B" w:rsidP="00661FF9">
      <w:pPr>
        <w:pStyle w:val="a3"/>
        <w:spacing w:before="0" w:beforeAutospacing="0" w:after="0" w:afterAutospacing="0"/>
        <w:jc w:val="center"/>
        <w:rPr>
          <w:b/>
          <w:bCs/>
          <w:i/>
          <w:color w:val="C0504D" w:themeColor="accent2"/>
          <w:sz w:val="36"/>
          <w:szCs w:val="36"/>
        </w:rPr>
      </w:pPr>
      <w:r w:rsidRPr="00661FF9">
        <w:rPr>
          <w:b/>
          <w:bCs/>
          <w:i/>
          <w:color w:val="C0504D" w:themeColor="accent2"/>
          <w:sz w:val="36"/>
          <w:szCs w:val="36"/>
        </w:rPr>
        <w:t>С какого возраста начинается работа по преодолению задержек в развитии?</w:t>
      </w:r>
    </w:p>
    <w:p w:rsidR="001945DB" w:rsidRDefault="001945DB" w:rsidP="00661FF9">
      <w:pPr>
        <w:pStyle w:val="a3"/>
        <w:spacing w:before="0" w:beforeAutospacing="0" w:after="0" w:afterAutospacing="0"/>
        <w:jc w:val="center"/>
        <w:rPr>
          <w:b/>
          <w:bCs/>
          <w:i/>
          <w:color w:val="C0504D" w:themeColor="accent2"/>
          <w:sz w:val="36"/>
          <w:szCs w:val="36"/>
        </w:rPr>
      </w:pPr>
    </w:p>
    <w:p w:rsidR="0050080B" w:rsidRPr="001945DB" w:rsidRDefault="001945DB" w:rsidP="00661FF9">
      <w:pPr>
        <w:pStyle w:val="a3"/>
        <w:spacing w:before="0" w:beforeAutospacing="0" w:after="0" w:afterAutospacing="0"/>
        <w:jc w:val="center"/>
        <w:rPr>
          <w:rFonts w:ascii="Arial" w:hAnsi="Arial" w:cs="Arial"/>
          <w:i/>
          <w:color w:val="C0504D" w:themeColor="accent2"/>
          <w:sz w:val="36"/>
          <w:szCs w:val="36"/>
        </w:rPr>
      </w:pPr>
      <w:r w:rsidRPr="001945DB">
        <w:t xml:space="preserve"> </w:t>
      </w:r>
      <w:r>
        <w:rPr>
          <w:noProof/>
        </w:rPr>
        <w:drawing>
          <wp:inline distT="0" distB="0" distL="0" distR="0">
            <wp:extent cx="2009775" cy="2009775"/>
            <wp:effectExtent l="114300" t="76200" r="123825" b="85725"/>
            <wp:docPr id="4" name="Рисунок 4" descr="https://png.pngtree.com/element_origin_min_pic/17/08/14/0eaec64b46f206086c18d77225528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ng.pngtree.com/element_origin_min_pic/17/08/14/0eaec64b46f206086c18d77225528b87.jpg"/>
                    <pic:cNvPicPr>
                      <a:picLocks noChangeAspect="1" noChangeArrowheads="1"/>
                    </pic:cNvPicPr>
                  </pic:nvPicPr>
                  <pic:blipFill>
                    <a:blip r:embed="rId6" cstate="print"/>
                    <a:srcRect/>
                    <a:stretch>
                      <a:fillRect/>
                    </a:stretch>
                  </pic:blipFill>
                  <pic:spPr bwMode="auto">
                    <a:xfrm>
                      <a:off x="0" y="0"/>
                      <a:ext cx="2009775" cy="2009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Чем раньше, тем лучше.</w:t>
      </w: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Невропатологи могут назначить лечение уже с 1 года, если рано установлена неврологическая патология, которая приводит или может привести к задержке речевого развития.</w:t>
      </w: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Дефектологи начинают заниматься с детьми с 2 лет, они помогают развивать у ребенка внимание, память, мышление, моторику. Логопеды - помогают «поставить» звуки, учат правильно строить предложения и составлять грамотный рассказ.</w:t>
      </w:r>
    </w:p>
    <w:p w:rsidR="0050080B" w:rsidRPr="00661FF9" w:rsidRDefault="0050080B" w:rsidP="00365416">
      <w:pPr>
        <w:pStyle w:val="a3"/>
        <w:spacing w:before="0" w:beforeAutospacing="0" w:after="0" w:afterAutospacing="0"/>
        <w:jc w:val="both"/>
        <w:rPr>
          <w:rFonts w:ascii="Arial" w:hAnsi="Arial" w:cs="Arial"/>
          <w:color w:val="000000"/>
          <w:sz w:val="28"/>
          <w:szCs w:val="28"/>
        </w:rPr>
      </w:pPr>
    </w:p>
    <w:p w:rsidR="0050080B" w:rsidRPr="00661FF9" w:rsidRDefault="0050080B" w:rsidP="00365416">
      <w:pPr>
        <w:pStyle w:val="a3"/>
        <w:spacing w:before="0" w:beforeAutospacing="0" w:after="0" w:afterAutospacing="0"/>
        <w:jc w:val="both"/>
        <w:rPr>
          <w:rFonts w:ascii="Arial" w:hAnsi="Arial" w:cs="Arial"/>
          <w:color w:val="000000"/>
          <w:sz w:val="28"/>
          <w:szCs w:val="28"/>
        </w:rPr>
      </w:pPr>
      <w:r w:rsidRPr="00661FF9">
        <w:rPr>
          <w:color w:val="000000"/>
          <w:sz w:val="28"/>
          <w:szCs w:val="28"/>
        </w:rPr>
        <w:t xml:space="preserve">Очень важно, чтобы родители, заметив у малыша признаки задержки речевого развития, не просто уповали на помощь специалистов, но и сами активно занимались с ребенком. Дефектолог помогает выбрать направление </w:t>
      </w:r>
      <w:r w:rsidRPr="00661FF9">
        <w:rPr>
          <w:color w:val="000000"/>
          <w:sz w:val="28"/>
          <w:szCs w:val="28"/>
        </w:rPr>
        <w:lastRenderedPageBreak/>
        <w:t>той работы, которую ежедневно и ежечасно придётся проводить родным ребёнка.</w:t>
      </w:r>
    </w:p>
    <w:p w:rsidR="0050080B" w:rsidRDefault="0050080B" w:rsidP="0050080B"/>
    <w:p w:rsidR="0050080B" w:rsidRPr="0050080B" w:rsidRDefault="0050080B" w:rsidP="00661FF9">
      <w:pPr>
        <w:shd w:val="clear" w:color="auto" w:fill="FFFFFF"/>
        <w:spacing w:line="240" w:lineRule="auto"/>
        <w:jc w:val="center"/>
        <w:rPr>
          <w:rFonts w:ascii="Calibri" w:eastAsia="Times New Roman" w:hAnsi="Calibri" w:cs="Arial"/>
          <w:i/>
          <w:iCs/>
          <w:sz w:val="20"/>
          <w:szCs w:val="20"/>
          <w:lang w:eastAsia="ru-RU"/>
        </w:rPr>
      </w:pPr>
      <w:r w:rsidRPr="00661FF9">
        <w:rPr>
          <w:rFonts w:ascii="Times New Roman" w:eastAsia="Times New Roman" w:hAnsi="Times New Roman" w:cs="Times New Roman"/>
          <w:b/>
          <w:bCs/>
          <w:i/>
          <w:color w:val="C0504D" w:themeColor="accent2"/>
          <w:sz w:val="36"/>
          <w:szCs w:val="36"/>
          <w:lang w:eastAsia="ru-RU"/>
        </w:rPr>
        <w:t>Рекомендации для родителей</w:t>
      </w:r>
      <w:r w:rsidR="00365416">
        <w:rPr>
          <w:rFonts w:ascii="Times New Roman" w:eastAsia="Times New Roman" w:hAnsi="Times New Roman" w:cs="Times New Roman"/>
          <w:b/>
          <w:bCs/>
          <w:i/>
          <w:color w:val="C0504D" w:themeColor="accent2"/>
          <w:sz w:val="36"/>
          <w:szCs w:val="36"/>
          <w:lang w:eastAsia="ru-RU"/>
        </w:rPr>
        <w:t>: стимулируем речевую активность детей</w:t>
      </w:r>
    </w:p>
    <w:p w:rsidR="00661FF9" w:rsidRDefault="00A91599" w:rsidP="00365416">
      <w:pPr>
        <w:spacing w:after="0"/>
        <w:ind w:left="-709"/>
        <w:jc w:val="both"/>
        <w:rPr>
          <w:rFonts w:ascii="Times New Roman" w:hAnsi="Times New Roman" w:cs="Times New Roman"/>
          <w:sz w:val="28"/>
          <w:szCs w:val="28"/>
        </w:rPr>
      </w:pPr>
      <w:bookmarkStart w:id="0" w:name="h.gjdgxs"/>
      <w:bookmarkEnd w:id="0"/>
      <w:r>
        <w:rPr>
          <w:rFonts w:ascii="Times New Roman" w:hAnsi="Times New Roman" w:cs="Times New Roman"/>
          <w:sz w:val="28"/>
          <w:szCs w:val="28"/>
        </w:rPr>
        <w:t xml:space="preserve">    </w:t>
      </w:r>
      <w:r w:rsidRPr="00605EF6">
        <w:rPr>
          <w:rFonts w:ascii="Times New Roman" w:hAnsi="Times New Roman" w:cs="Times New Roman"/>
          <w:sz w:val="28"/>
          <w:szCs w:val="28"/>
        </w:rPr>
        <w:t>Оказать реальную и полноценную помощь по развитию ре</w:t>
      </w:r>
      <w:r>
        <w:rPr>
          <w:rFonts w:ascii="Times New Roman" w:hAnsi="Times New Roman" w:cs="Times New Roman"/>
          <w:sz w:val="28"/>
          <w:szCs w:val="28"/>
        </w:rPr>
        <w:t>чи детей 2-3 летнего возраста, вам помогут</w:t>
      </w:r>
      <w:r w:rsidRPr="00605EF6">
        <w:rPr>
          <w:rFonts w:ascii="Times New Roman" w:hAnsi="Times New Roman" w:cs="Times New Roman"/>
          <w:sz w:val="28"/>
          <w:szCs w:val="28"/>
        </w:rPr>
        <w:t xml:space="preserve"> специальные приемы стимуляции речевой активности.</w:t>
      </w:r>
    </w:p>
    <w:p w:rsidR="007F7BEB" w:rsidRPr="00365416" w:rsidRDefault="007F7BEB" w:rsidP="00B655A5">
      <w:pPr>
        <w:spacing w:after="0"/>
        <w:ind w:left="-709"/>
        <w:rPr>
          <w:rFonts w:ascii="Times New Roman" w:hAnsi="Times New Roman" w:cs="Times New Roman"/>
          <w:color w:val="000000"/>
          <w:sz w:val="28"/>
          <w:szCs w:val="28"/>
        </w:rPr>
      </w:pPr>
      <w:r>
        <w:rPr>
          <w:rFonts w:ascii="Verdana" w:hAnsi="Verdana"/>
          <w:color w:val="000000"/>
          <w:sz w:val="20"/>
          <w:szCs w:val="20"/>
        </w:rPr>
        <w:br/>
      </w:r>
      <w:r w:rsidRPr="00B655A5">
        <w:rPr>
          <w:rFonts w:ascii="Times New Roman" w:hAnsi="Times New Roman" w:cs="Times New Roman"/>
          <w:b/>
          <w:bCs/>
          <w:i/>
          <w:color w:val="000000"/>
          <w:sz w:val="28"/>
          <w:szCs w:val="28"/>
          <w:shd w:val="clear" w:color="auto" w:fill="F5F5FF"/>
        </w:rPr>
        <w:t xml:space="preserve">От лепета к </w:t>
      </w:r>
      <w:proofErr w:type="spellStart"/>
      <w:r w:rsidRPr="00B655A5">
        <w:rPr>
          <w:rFonts w:ascii="Times New Roman" w:hAnsi="Times New Roman" w:cs="Times New Roman"/>
          <w:b/>
          <w:bCs/>
          <w:i/>
          <w:color w:val="000000"/>
          <w:sz w:val="28"/>
          <w:szCs w:val="28"/>
          <w:shd w:val="clear" w:color="auto" w:fill="F5F5FF"/>
        </w:rPr>
        <w:t>лепетным</w:t>
      </w:r>
      <w:proofErr w:type="spellEnd"/>
      <w:r w:rsidRPr="00B655A5">
        <w:rPr>
          <w:rFonts w:ascii="Times New Roman" w:hAnsi="Times New Roman" w:cs="Times New Roman"/>
          <w:b/>
          <w:bCs/>
          <w:i/>
          <w:color w:val="000000"/>
          <w:sz w:val="28"/>
          <w:szCs w:val="28"/>
          <w:shd w:val="clear" w:color="auto" w:fill="F5F5FF"/>
        </w:rPr>
        <w:t xml:space="preserve"> словам</w:t>
      </w:r>
      <w:r w:rsidRPr="00365416">
        <w:rPr>
          <w:rFonts w:ascii="Times New Roman" w:hAnsi="Times New Roman" w:cs="Times New Roman"/>
          <w:color w:val="000000"/>
          <w:sz w:val="28"/>
          <w:szCs w:val="28"/>
        </w:rPr>
        <w:br/>
      </w:r>
      <w:r w:rsidRPr="00365416">
        <w:rPr>
          <w:rFonts w:ascii="Times New Roman" w:hAnsi="Times New Roman" w:cs="Times New Roman"/>
          <w:color w:val="000000"/>
          <w:sz w:val="28"/>
          <w:szCs w:val="28"/>
          <w:shd w:val="clear" w:color="auto" w:fill="F5F5FF"/>
        </w:rPr>
        <w:t xml:space="preserve">Ниже приводится пример работы по стимуляции экспрессивной речи от года до 2-х, 2,5 лет. Если вам кажется, что малыш отстает в развитии собственной (экспрессивной) речи, можно попробовать следующие приемы </w:t>
      </w:r>
      <w:proofErr w:type="spellStart"/>
      <w:proofErr w:type="gramStart"/>
      <w:r w:rsidRPr="00365416">
        <w:rPr>
          <w:rFonts w:ascii="Times New Roman" w:hAnsi="Times New Roman" w:cs="Times New Roman"/>
          <w:color w:val="000000"/>
          <w:sz w:val="28"/>
          <w:szCs w:val="28"/>
          <w:shd w:val="clear" w:color="auto" w:fill="F5F5FF"/>
        </w:rPr>
        <w:t>приемы</w:t>
      </w:r>
      <w:proofErr w:type="spellEnd"/>
      <w:proofErr w:type="gramEnd"/>
      <w:r w:rsidRPr="00365416">
        <w:rPr>
          <w:rFonts w:ascii="Times New Roman" w:hAnsi="Times New Roman" w:cs="Times New Roman"/>
          <w:color w:val="000000"/>
          <w:sz w:val="28"/>
          <w:szCs w:val="28"/>
          <w:shd w:val="clear" w:color="auto" w:fill="F5F5FF"/>
        </w:rPr>
        <w:t xml:space="preserve"> стимуляции. </w:t>
      </w:r>
    </w:p>
    <w:p w:rsidR="007F7BEB" w:rsidRDefault="007F7BEB" w:rsidP="00B655A5">
      <w:pPr>
        <w:spacing w:after="0"/>
        <w:ind w:left="-709"/>
        <w:rPr>
          <w:rFonts w:ascii="Verdana" w:hAnsi="Verdana"/>
          <w:color w:val="000000"/>
          <w:sz w:val="20"/>
          <w:szCs w:val="20"/>
          <w:shd w:val="clear" w:color="auto" w:fill="F5F5FF"/>
        </w:rPr>
      </w:pPr>
      <w:r w:rsidRPr="00365416">
        <w:rPr>
          <w:rFonts w:ascii="Times New Roman" w:hAnsi="Times New Roman" w:cs="Times New Roman"/>
          <w:color w:val="000000"/>
          <w:sz w:val="28"/>
          <w:szCs w:val="28"/>
        </w:rPr>
        <w:br/>
      </w:r>
      <w:r w:rsidRPr="00B655A5">
        <w:rPr>
          <w:rFonts w:ascii="Times New Roman" w:hAnsi="Times New Roman" w:cs="Times New Roman"/>
          <w:b/>
          <w:i/>
          <w:color w:val="000000"/>
          <w:sz w:val="28"/>
          <w:szCs w:val="28"/>
          <w:shd w:val="clear" w:color="auto" w:fill="F5F5FF"/>
        </w:rPr>
        <w:t>Внесение смысла в лепет</w:t>
      </w:r>
      <w:r w:rsidRPr="00B655A5">
        <w:rPr>
          <w:rFonts w:ascii="Times New Roman" w:hAnsi="Times New Roman" w:cs="Times New Roman"/>
          <w:color w:val="000000"/>
          <w:sz w:val="28"/>
          <w:szCs w:val="28"/>
          <w:shd w:val="clear" w:color="auto" w:fill="F5F5FF"/>
        </w:rPr>
        <w:t xml:space="preserve">: если ребенок говорит «мама» - положительная реакция мамы (мама, папа, баба, </w:t>
      </w:r>
      <w:proofErr w:type="spellStart"/>
      <w:r w:rsidRPr="00B655A5">
        <w:rPr>
          <w:rFonts w:ascii="Times New Roman" w:hAnsi="Times New Roman" w:cs="Times New Roman"/>
          <w:color w:val="000000"/>
          <w:sz w:val="28"/>
          <w:szCs w:val="28"/>
          <w:shd w:val="clear" w:color="auto" w:fill="F5F5FF"/>
        </w:rPr>
        <w:t>дрр</w:t>
      </w:r>
      <w:proofErr w:type="gramStart"/>
      <w:r w:rsidRPr="00B655A5">
        <w:rPr>
          <w:rFonts w:ascii="Times New Roman" w:hAnsi="Times New Roman" w:cs="Times New Roman"/>
          <w:color w:val="000000"/>
          <w:sz w:val="28"/>
          <w:szCs w:val="28"/>
          <w:shd w:val="clear" w:color="auto" w:fill="F5F5FF"/>
        </w:rPr>
        <w:t>р</w:t>
      </w:r>
      <w:proofErr w:type="spellEnd"/>
      <w:r w:rsidRPr="00B655A5">
        <w:rPr>
          <w:rFonts w:ascii="Times New Roman" w:hAnsi="Times New Roman" w:cs="Times New Roman"/>
          <w:color w:val="000000"/>
          <w:sz w:val="28"/>
          <w:szCs w:val="28"/>
          <w:shd w:val="clear" w:color="auto" w:fill="F5F5FF"/>
        </w:rPr>
        <w:t>(</w:t>
      </w:r>
      <w:proofErr w:type="gramEnd"/>
      <w:r w:rsidRPr="00B655A5">
        <w:rPr>
          <w:rFonts w:ascii="Times New Roman" w:hAnsi="Times New Roman" w:cs="Times New Roman"/>
          <w:color w:val="000000"/>
          <w:sz w:val="28"/>
          <w:szCs w:val="28"/>
          <w:shd w:val="clear" w:color="auto" w:fill="F5F5FF"/>
        </w:rPr>
        <w:t xml:space="preserve">машина) </w:t>
      </w:r>
      <w:proofErr w:type="spellStart"/>
      <w:r w:rsidRPr="00B655A5">
        <w:rPr>
          <w:rFonts w:ascii="Times New Roman" w:hAnsi="Times New Roman" w:cs="Times New Roman"/>
          <w:color w:val="000000"/>
          <w:sz w:val="28"/>
          <w:szCs w:val="28"/>
          <w:shd w:val="clear" w:color="auto" w:fill="F5F5FF"/>
        </w:rPr>
        <w:t>аааа</w:t>
      </w:r>
      <w:proofErr w:type="spellEnd"/>
      <w:r w:rsidRPr="00B655A5">
        <w:rPr>
          <w:rFonts w:ascii="Times New Roman" w:hAnsi="Times New Roman" w:cs="Times New Roman"/>
          <w:color w:val="000000"/>
          <w:sz w:val="28"/>
          <w:szCs w:val="28"/>
          <w:shd w:val="clear" w:color="auto" w:fill="F5F5FF"/>
        </w:rPr>
        <w:t xml:space="preserve"> (спать) бах(упал)</w:t>
      </w:r>
      <w:r w:rsidRPr="00365416">
        <w:rPr>
          <w:rFonts w:ascii="Times New Roman" w:hAnsi="Times New Roman" w:cs="Times New Roman"/>
          <w:color w:val="000000"/>
          <w:sz w:val="28"/>
          <w:szCs w:val="28"/>
          <w:shd w:val="clear" w:color="auto" w:fill="F5F5FF"/>
        </w:rPr>
        <w:t xml:space="preserve"> </w:t>
      </w:r>
      <w:r w:rsidRPr="00365416">
        <w:rPr>
          <w:rFonts w:ascii="Times New Roman" w:hAnsi="Times New Roman" w:cs="Times New Roman"/>
          <w:color w:val="000000"/>
          <w:sz w:val="28"/>
          <w:szCs w:val="28"/>
        </w:rPr>
        <w:br/>
      </w:r>
      <w:r w:rsidRPr="00365416">
        <w:rPr>
          <w:rFonts w:ascii="Times New Roman" w:hAnsi="Times New Roman" w:cs="Times New Roman"/>
          <w:color w:val="000000"/>
          <w:sz w:val="28"/>
          <w:szCs w:val="28"/>
        </w:rPr>
        <w:br/>
      </w:r>
      <w:r w:rsidRPr="00365416">
        <w:rPr>
          <w:rFonts w:ascii="Times New Roman" w:hAnsi="Times New Roman" w:cs="Times New Roman"/>
          <w:color w:val="000000"/>
          <w:sz w:val="28"/>
          <w:szCs w:val="28"/>
          <w:shd w:val="clear" w:color="auto" w:fill="F5F5FF"/>
        </w:rPr>
        <w:t xml:space="preserve"> </w:t>
      </w:r>
      <w:r w:rsidRPr="00365416">
        <w:rPr>
          <w:rFonts w:ascii="Times New Roman" w:hAnsi="Times New Roman" w:cs="Times New Roman"/>
          <w:b/>
          <w:i/>
          <w:color w:val="000000"/>
          <w:sz w:val="28"/>
          <w:szCs w:val="28"/>
          <w:shd w:val="clear" w:color="auto" w:fill="F5F5FF"/>
        </w:rPr>
        <w:t>Стимуляция использования первых 5-7 слов</w:t>
      </w:r>
      <w:r w:rsidRPr="00365416">
        <w:rPr>
          <w:rFonts w:ascii="Times New Roman" w:hAnsi="Times New Roman" w:cs="Times New Roman"/>
          <w:color w:val="000000"/>
          <w:sz w:val="28"/>
          <w:szCs w:val="28"/>
          <w:shd w:val="clear" w:color="auto" w:fill="F5F5FF"/>
        </w:rPr>
        <w:t xml:space="preserve">. Задавайте вопросы: "Кто пришел, кто это, позови маму". Сами используйте </w:t>
      </w:r>
      <w:proofErr w:type="spellStart"/>
      <w:r w:rsidRPr="00365416">
        <w:rPr>
          <w:rFonts w:ascii="Times New Roman" w:hAnsi="Times New Roman" w:cs="Times New Roman"/>
          <w:color w:val="000000"/>
          <w:sz w:val="28"/>
          <w:szCs w:val="28"/>
          <w:shd w:val="clear" w:color="auto" w:fill="F5F5FF"/>
        </w:rPr>
        <w:t>лепетные</w:t>
      </w:r>
      <w:proofErr w:type="spellEnd"/>
      <w:r w:rsidRPr="00365416">
        <w:rPr>
          <w:rFonts w:ascii="Times New Roman" w:hAnsi="Times New Roman" w:cs="Times New Roman"/>
          <w:color w:val="000000"/>
          <w:sz w:val="28"/>
          <w:szCs w:val="28"/>
          <w:shd w:val="clear" w:color="auto" w:fill="F5F5FF"/>
        </w:rPr>
        <w:t xml:space="preserve"> слова и звукоподражания наряду с полными словами "Как Ваня упал? Бах!" Ориентировочный возраст - с года до полутора лет</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 </w:t>
      </w:r>
      <w:r w:rsidRPr="007F7BEB">
        <w:rPr>
          <w:rFonts w:ascii="Times New Roman" w:hAnsi="Times New Roman" w:cs="Times New Roman"/>
          <w:b/>
          <w:i/>
          <w:color w:val="000000"/>
          <w:sz w:val="28"/>
          <w:szCs w:val="28"/>
          <w:shd w:val="clear" w:color="auto" w:fill="F5F5FF"/>
        </w:rPr>
        <w:t xml:space="preserve">Составление предположительного словаря с использованием </w:t>
      </w:r>
      <w:proofErr w:type="spellStart"/>
      <w:r w:rsidRPr="007F7BEB">
        <w:rPr>
          <w:rFonts w:ascii="Times New Roman" w:hAnsi="Times New Roman" w:cs="Times New Roman"/>
          <w:b/>
          <w:i/>
          <w:color w:val="000000"/>
          <w:sz w:val="28"/>
          <w:szCs w:val="28"/>
          <w:shd w:val="clear" w:color="auto" w:fill="F5F5FF"/>
        </w:rPr>
        <w:t>лепетных</w:t>
      </w:r>
      <w:proofErr w:type="spellEnd"/>
      <w:r w:rsidRPr="007F7BEB">
        <w:rPr>
          <w:rFonts w:ascii="Times New Roman" w:hAnsi="Times New Roman" w:cs="Times New Roman"/>
          <w:b/>
          <w:i/>
          <w:color w:val="000000"/>
          <w:sz w:val="28"/>
          <w:szCs w:val="28"/>
          <w:shd w:val="clear" w:color="auto" w:fill="F5F5FF"/>
        </w:rPr>
        <w:t xml:space="preserve"> слов</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Слово звукоподражание </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Барабан </w:t>
      </w:r>
      <w:proofErr w:type="spellStart"/>
      <w:r w:rsidRPr="007F7BEB">
        <w:rPr>
          <w:rFonts w:ascii="Times New Roman" w:hAnsi="Times New Roman" w:cs="Times New Roman"/>
          <w:color w:val="000000"/>
          <w:sz w:val="28"/>
          <w:szCs w:val="28"/>
          <w:shd w:val="clear" w:color="auto" w:fill="F5F5FF"/>
        </w:rPr>
        <w:t>бам-бам-бам</w:t>
      </w:r>
      <w:proofErr w:type="spellEnd"/>
      <w:proofErr w:type="gramStart"/>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У</w:t>
      </w:r>
      <w:proofErr w:type="gramEnd"/>
      <w:r w:rsidRPr="007F7BEB">
        <w:rPr>
          <w:rFonts w:ascii="Times New Roman" w:hAnsi="Times New Roman" w:cs="Times New Roman"/>
          <w:color w:val="000000"/>
          <w:sz w:val="28"/>
          <w:szCs w:val="28"/>
          <w:shd w:val="clear" w:color="auto" w:fill="F5F5FF"/>
        </w:rPr>
        <w:t>пал бах, бабах</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Качаться, качели </w:t>
      </w:r>
      <w:proofErr w:type="spellStart"/>
      <w:r w:rsidRPr="007F7BEB">
        <w:rPr>
          <w:rFonts w:ascii="Times New Roman" w:hAnsi="Times New Roman" w:cs="Times New Roman"/>
          <w:color w:val="000000"/>
          <w:sz w:val="28"/>
          <w:szCs w:val="28"/>
          <w:shd w:val="clear" w:color="auto" w:fill="F5F5FF"/>
        </w:rPr>
        <w:t>кач-кач</w:t>
      </w:r>
      <w:proofErr w:type="spellEnd"/>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Дождик кап-кап</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Гусь га-га-га</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лягушка ква-ква </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Дай, дать? дай </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Собака </w:t>
      </w:r>
      <w:proofErr w:type="spellStart"/>
      <w:r w:rsidRPr="007F7BEB">
        <w:rPr>
          <w:rFonts w:ascii="Times New Roman" w:hAnsi="Times New Roman" w:cs="Times New Roman"/>
          <w:color w:val="000000"/>
          <w:sz w:val="28"/>
          <w:szCs w:val="28"/>
          <w:shd w:val="clear" w:color="auto" w:fill="F5F5FF"/>
        </w:rPr>
        <w:t>ав-ав</w:t>
      </w:r>
      <w:proofErr w:type="spellEnd"/>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Ворона кар-кар</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Спать а-а-а, бай-бай</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Возможно ваш ребенок будет почти одинаково называть дождик, ворону и качели (</w:t>
      </w:r>
      <w:proofErr w:type="spellStart"/>
      <w:r w:rsidRPr="007F7BEB">
        <w:rPr>
          <w:rFonts w:ascii="Times New Roman" w:hAnsi="Times New Roman" w:cs="Times New Roman"/>
          <w:color w:val="000000"/>
          <w:sz w:val="28"/>
          <w:szCs w:val="28"/>
          <w:shd w:val="clear" w:color="auto" w:fill="F5F5FF"/>
        </w:rPr>
        <w:t>ка-ка</w:t>
      </w:r>
      <w:proofErr w:type="spellEnd"/>
      <w:r w:rsidRPr="007F7BEB">
        <w:rPr>
          <w:rFonts w:ascii="Times New Roman" w:hAnsi="Times New Roman" w:cs="Times New Roman"/>
          <w:color w:val="000000"/>
          <w:sz w:val="28"/>
          <w:szCs w:val="28"/>
          <w:shd w:val="clear" w:color="auto" w:fill="F5F5FF"/>
        </w:rPr>
        <w:t>), но это будет три слова. И если вы прислушаетесь, то говорить малыш их будет по-разному.</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rPr>
        <w:br/>
      </w:r>
      <w:r w:rsidRPr="007F7BEB">
        <w:rPr>
          <w:rFonts w:ascii="Times New Roman" w:hAnsi="Times New Roman" w:cs="Times New Roman"/>
          <w:b/>
          <w:i/>
          <w:color w:val="000000"/>
          <w:sz w:val="28"/>
          <w:szCs w:val="28"/>
          <w:shd w:val="clear" w:color="auto" w:fill="F5F5FF"/>
        </w:rPr>
        <w:lastRenderedPageBreak/>
        <w:t xml:space="preserve"> Появление слов взрослого лексикона:</w:t>
      </w:r>
      <w:r w:rsidRPr="007F7BEB">
        <w:rPr>
          <w:rFonts w:ascii="Times New Roman" w:hAnsi="Times New Roman" w:cs="Times New Roman"/>
          <w:b/>
          <w:i/>
          <w:color w:val="000000"/>
          <w:sz w:val="28"/>
          <w:szCs w:val="28"/>
        </w:rPr>
        <w:br/>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Для появления слов взрослого лексикона предлагаем поиграть в игру «</w:t>
      </w:r>
      <w:proofErr w:type="spellStart"/>
      <w:r w:rsidRPr="007F7BEB">
        <w:rPr>
          <w:rFonts w:ascii="Times New Roman" w:hAnsi="Times New Roman" w:cs="Times New Roman"/>
          <w:color w:val="000000"/>
          <w:sz w:val="28"/>
          <w:szCs w:val="28"/>
          <w:shd w:val="clear" w:color="auto" w:fill="F5F5FF"/>
        </w:rPr>
        <w:t>Повторялки</w:t>
      </w:r>
      <w:proofErr w:type="spellEnd"/>
      <w:r w:rsidRPr="007F7BEB">
        <w:rPr>
          <w:rFonts w:ascii="Times New Roman" w:hAnsi="Times New Roman" w:cs="Times New Roman"/>
          <w:color w:val="000000"/>
          <w:sz w:val="28"/>
          <w:szCs w:val="28"/>
          <w:shd w:val="clear" w:color="auto" w:fill="F5F5FF"/>
        </w:rPr>
        <w:t>»*</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Все дети разные. Одни слышат, как говорят родители и </w:t>
      </w:r>
      <w:proofErr w:type="gramStart"/>
      <w:r w:rsidRPr="007F7BEB">
        <w:rPr>
          <w:rFonts w:ascii="Times New Roman" w:hAnsi="Times New Roman" w:cs="Times New Roman"/>
          <w:color w:val="000000"/>
          <w:sz w:val="28"/>
          <w:szCs w:val="28"/>
          <w:shd w:val="clear" w:color="auto" w:fill="F5F5FF"/>
        </w:rPr>
        <w:t>повторяют</w:t>
      </w:r>
      <w:proofErr w:type="gramEnd"/>
      <w:r w:rsidRPr="007F7BEB">
        <w:rPr>
          <w:rFonts w:ascii="Times New Roman" w:hAnsi="Times New Roman" w:cs="Times New Roman"/>
          <w:color w:val="000000"/>
          <w:sz w:val="28"/>
          <w:szCs w:val="28"/>
          <w:shd w:val="clear" w:color="auto" w:fill="F5F5FF"/>
        </w:rPr>
        <w:t xml:space="preserve"> как могут, то есть у них как бы есть умение упрощать слово и произносить его. </w:t>
      </w:r>
      <w:proofErr w:type="gramStart"/>
      <w:r w:rsidRPr="007F7BEB">
        <w:rPr>
          <w:rFonts w:ascii="Times New Roman" w:hAnsi="Times New Roman" w:cs="Times New Roman"/>
          <w:color w:val="000000"/>
          <w:sz w:val="28"/>
          <w:szCs w:val="28"/>
          <w:shd w:val="clear" w:color="auto" w:fill="F5F5FF"/>
        </w:rPr>
        <w:t>Например, слышит "Большая", говорит "</w:t>
      </w:r>
      <w:proofErr w:type="spellStart"/>
      <w:r w:rsidRPr="007F7BEB">
        <w:rPr>
          <w:rFonts w:ascii="Times New Roman" w:hAnsi="Times New Roman" w:cs="Times New Roman"/>
          <w:color w:val="000000"/>
          <w:sz w:val="28"/>
          <w:szCs w:val="28"/>
          <w:shd w:val="clear" w:color="auto" w:fill="F5F5FF"/>
        </w:rPr>
        <w:t>аяя</w:t>
      </w:r>
      <w:proofErr w:type="spellEnd"/>
      <w:r w:rsidRPr="007F7BEB">
        <w:rPr>
          <w:rFonts w:ascii="Times New Roman" w:hAnsi="Times New Roman" w:cs="Times New Roman"/>
          <w:color w:val="000000"/>
          <w:sz w:val="28"/>
          <w:szCs w:val="28"/>
          <w:shd w:val="clear" w:color="auto" w:fill="F5F5FF"/>
        </w:rPr>
        <w:t>" и все довольны, вместо слова "трактор", говорит "такта", или "тата" и опять это хорошо.</w:t>
      </w:r>
      <w:proofErr w:type="gramEnd"/>
      <w:r w:rsidRPr="007F7BEB">
        <w:rPr>
          <w:rFonts w:ascii="Times New Roman" w:hAnsi="Times New Roman" w:cs="Times New Roman"/>
          <w:color w:val="000000"/>
          <w:sz w:val="28"/>
          <w:szCs w:val="28"/>
          <w:shd w:val="clear" w:color="auto" w:fill="F5F5FF"/>
        </w:rPr>
        <w:t xml:space="preserve"> Это уже взрослые слова, ребенок говорит их неправильно, но это допустимо для этого возраста.</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Есть дети, которых я бы назвала максималистами "или все или ничего". Похоже, что они думают так:</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Я не умею говорить "большая", и не буду говорить, я отрицательно покачаю головой, если меня об этом попросят или попрошу сказать взрослого, используя указательный жест и вопросительную интонацию". </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Что делать? Мы не можем попросить "скажи "</w:t>
      </w:r>
      <w:proofErr w:type="spellStart"/>
      <w:r w:rsidRPr="007F7BEB">
        <w:rPr>
          <w:rFonts w:ascii="Times New Roman" w:hAnsi="Times New Roman" w:cs="Times New Roman"/>
          <w:color w:val="000000"/>
          <w:sz w:val="28"/>
          <w:szCs w:val="28"/>
          <w:shd w:val="clear" w:color="auto" w:fill="F5F5FF"/>
        </w:rPr>
        <w:t>аяя</w:t>
      </w:r>
      <w:proofErr w:type="spellEnd"/>
      <w:r w:rsidRPr="007F7BEB">
        <w:rPr>
          <w:rFonts w:ascii="Times New Roman" w:hAnsi="Times New Roman" w:cs="Times New Roman"/>
          <w:color w:val="000000"/>
          <w:sz w:val="28"/>
          <w:szCs w:val="28"/>
          <w:shd w:val="clear" w:color="auto" w:fill="F5F5FF"/>
        </w:rPr>
        <w:t>", предлагая пример искаженной речи. Звукоподражания говорить взрослый может (</w:t>
      </w:r>
      <w:proofErr w:type="spellStart"/>
      <w:r w:rsidRPr="007F7BEB">
        <w:rPr>
          <w:rFonts w:ascii="Times New Roman" w:hAnsi="Times New Roman" w:cs="Times New Roman"/>
          <w:color w:val="000000"/>
          <w:sz w:val="28"/>
          <w:szCs w:val="28"/>
          <w:shd w:val="clear" w:color="auto" w:fill="F5F5FF"/>
        </w:rPr>
        <w:t>ко-ко</w:t>
      </w:r>
      <w:proofErr w:type="spellEnd"/>
      <w:r w:rsidRPr="007F7BEB">
        <w:rPr>
          <w:rFonts w:ascii="Times New Roman" w:hAnsi="Times New Roman" w:cs="Times New Roman"/>
          <w:color w:val="000000"/>
          <w:sz w:val="28"/>
          <w:szCs w:val="28"/>
          <w:shd w:val="clear" w:color="auto" w:fill="F5F5FF"/>
        </w:rPr>
        <w:t>, га-га-га), а искаженные слова нет. Поэтому можно попробовать играть в </w:t>
      </w:r>
      <w:proofErr w:type="spellStart"/>
      <w:r w:rsidRPr="007F7BEB">
        <w:rPr>
          <w:rFonts w:ascii="Times New Roman" w:hAnsi="Times New Roman" w:cs="Times New Roman"/>
          <w:i/>
          <w:iCs/>
          <w:color w:val="000000"/>
          <w:sz w:val="28"/>
          <w:szCs w:val="28"/>
          <w:u w:val="single"/>
          <w:shd w:val="clear" w:color="auto" w:fill="F5F5FF"/>
        </w:rPr>
        <w:t>повторялки</w:t>
      </w:r>
      <w:proofErr w:type="spellEnd"/>
      <w:r w:rsidRPr="007F7BEB">
        <w:rPr>
          <w:rFonts w:ascii="Times New Roman" w:hAnsi="Times New Roman" w:cs="Times New Roman"/>
          <w:i/>
          <w:iCs/>
          <w:color w:val="000000"/>
          <w:sz w:val="28"/>
          <w:szCs w:val="28"/>
          <w:u w:val="single"/>
          <w:shd w:val="clear" w:color="auto" w:fill="F5F5FF"/>
        </w:rPr>
        <w:t xml:space="preserve"> со слогами</w:t>
      </w:r>
      <w:r w:rsidRPr="007F7BEB">
        <w:rPr>
          <w:rFonts w:ascii="Times New Roman" w:hAnsi="Times New Roman" w:cs="Times New Roman"/>
          <w:color w:val="000000"/>
          <w:sz w:val="28"/>
          <w:szCs w:val="28"/>
          <w:shd w:val="clear" w:color="auto" w:fill="F5F5FF"/>
        </w:rPr>
        <w:t>. Они ничего не значат. Просто веселая игра. Но ребенок учится повторять осознанно (!) разные сочетания звуков и слогов. Кроме того, что это развивает слуховое внимание и расширяет произносительные возможности, это помогает ребенку сказать кусочек взрослого слова.</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Предполагает осознанное повторение ребенком звуков, слогов и их сочетаний, предлагаемых взрослым.</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 Всегда начинайте с одного и того же: Например, со звука «А». Это позволит ребенку настроиться на игру, а также сказать вам о том, что он хочет поиграть в </w:t>
      </w:r>
      <w:proofErr w:type="spellStart"/>
      <w:r w:rsidRPr="007F7BEB">
        <w:rPr>
          <w:rFonts w:ascii="Times New Roman" w:hAnsi="Times New Roman" w:cs="Times New Roman"/>
          <w:color w:val="000000"/>
          <w:sz w:val="28"/>
          <w:szCs w:val="28"/>
          <w:shd w:val="clear" w:color="auto" w:fill="F5F5FF"/>
        </w:rPr>
        <w:t>повторялки</w:t>
      </w:r>
      <w:proofErr w:type="spellEnd"/>
      <w:r w:rsidRPr="007F7BEB">
        <w:rPr>
          <w:rFonts w:ascii="Times New Roman" w:hAnsi="Times New Roman" w:cs="Times New Roman"/>
          <w:color w:val="000000"/>
          <w:sz w:val="28"/>
          <w:szCs w:val="28"/>
          <w:shd w:val="clear" w:color="auto" w:fill="F5F5FF"/>
        </w:rPr>
        <w:t>. Малышу достаточно подойти к вам и сказать «а!» </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Говорите только те звуки и слоги, которые есть в репертуаре ребенка</w:t>
      </w:r>
      <w:proofErr w:type="gramStart"/>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И</w:t>
      </w:r>
      <w:proofErr w:type="gramEnd"/>
      <w:r w:rsidRPr="007F7BEB">
        <w:rPr>
          <w:rFonts w:ascii="Times New Roman" w:hAnsi="Times New Roman" w:cs="Times New Roman"/>
          <w:color w:val="000000"/>
          <w:sz w:val="28"/>
          <w:szCs w:val="28"/>
          <w:shd w:val="clear" w:color="auto" w:fill="F5F5FF"/>
        </w:rPr>
        <w:t xml:space="preserve">спользуйте один-три повторяющихся слога (это среднее количество слогов в словах русского языка. Например, па, папа, </w:t>
      </w:r>
      <w:proofErr w:type="spellStart"/>
      <w:r w:rsidRPr="007F7BEB">
        <w:rPr>
          <w:rFonts w:ascii="Times New Roman" w:hAnsi="Times New Roman" w:cs="Times New Roman"/>
          <w:color w:val="000000"/>
          <w:sz w:val="28"/>
          <w:szCs w:val="28"/>
          <w:shd w:val="clear" w:color="auto" w:fill="F5F5FF"/>
        </w:rPr>
        <w:t>папапа</w:t>
      </w:r>
      <w:proofErr w:type="spellEnd"/>
      <w:r w:rsidRPr="007F7BEB">
        <w:rPr>
          <w:rFonts w:ascii="Times New Roman" w:hAnsi="Times New Roman" w:cs="Times New Roman"/>
          <w:color w:val="000000"/>
          <w:sz w:val="28"/>
          <w:szCs w:val="28"/>
          <w:shd w:val="clear" w:color="auto" w:fill="F5F5FF"/>
        </w:rPr>
        <w:t>.</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 </w:t>
      </w:r>
      <w:proofErr w:type="gramStart"/>
      <w:r w:rsidRPr="007F7BEB">
        <w:rPr>
          <w:rFonts w:ascii="Times New Roman" w:hAnsi="Times New Roman" w:cs="Times New Roman"/>
          <w:color w:val="000000"/>
          <w:sz w:val="28"/>
          <w:szCs w:val="28"/>
          <w:shd w:val="clear" w:color="auto" w:fill="F5F5FF"/>
        </w:rPr>
        <w:t>Если ребенок произносит не те слоги, например, вместо «</w:t>
      </w:r>
      <w:proofErr w:type="spellStart"/>
      <w:r w:rsidRPr="007F7BEB">
        <w:rPr>
          <w:rFonts w:ascii="Times New Roman" w:hAnsi="Times New Roman" w:cs="Times New Roman"/>
          <w:color w:val="000000"/>
          <w:sz w:val="28"/>
          <w:szCs w:val="28"/>
          <w:shd w:val="clear" w:color="auto" w:fill="F5F5FF"/>
        </w:rPr>
        <w:t>га-га</w:t>
      </w:r>
      <w:proofErr w:type="spellEnd"/>
      <w:r w:rsidRPr="007F7BEB">
        <w:rPr>
          <w:rFonts w:ascii="Times New Roman" w:hAnsi="Times New Roman" w:cs="Times New Roman"/>
          <w:color w:val="000000"/>
          <w:sz w:val="28"/>
          <w:szCs w:val="28"/>
          <w:shd w:val="clear" w:color="auto" w:fill="F5F5FF"/>
        </w:rPr>
        <w:t>», говорит «</w:t>
      </w:r>
      <w:proofErr w:type="spellStart"/>
      <w:r w:rsidRPr="007F7BEB">
        <w:rPr>
          <w:rFonts w:ascii="Times New Roman" w:hAnsi="Times New Roman" w:cs="Times New Roman"/>
          <w:color w:val="000000"/>
          <w:sz w:val="28"/>
          <w:szCs w:val="28"/>
          <w:shd w:val="clear" w:color="auto" w:fill="F5F5FF"/>
        </w:rPr>
        <w:t>па-па</w:t>
      </w:r>
      <w:proofErr w:type="spellEnd"/>
      <w:r w:rsidRPr="007F7BEB">
        <w:rPr>
          <w:rFonts w:ascii="Times New Roman" w:hAnsi="Times New Roman" w:cs="Times New Roman"/>
          <w:color w:val="000000"/>
          <w:sz w:val="28"/>
          <w:szCs w:val="28"/>
          <w:shd w:val="clear" w:color="auto" w:fill="F5F5FF"/>
        </w:rPr>
        <w:t>» не поправляйте его, не говорите «нет», просто еще раз повторите «</w:t>
      </w:r>
      <w:proofErr w:type="spellStart"/>
      <w:r w:rsidRPr="007F7BEB">
        <w:rPr>
          <w:rFonts w:ascii="Times New Roman" w:hAnsi="Times New Roman" w:cs="Times New Roman"/>
          <w:color w:val="000000"/>
          <w:sz w:val="28"/>
          <w:szCs w:val="28"/>
          <w:shd w:val="clear" w:color="auto" w:fill="F5F5FF"/>
        </w:rPr>
        <w:t>Га-га</w:t>
      </w:r>
      <w:proofErr w:type="spellEnd"/>
      <w:r w:rsidRPr="007F7BEB">
        <w:rPr>
          <w:rFonts w:ascii="Times New Roman" w:hAnsi="Times New Roman" w:cs="Times New Roman"/>
          <w:color w:val="000000"/>
          <w:sz w:val="28"/>
          <w:szCs w:val="28"/>
          <w:shd w:val="clear" w:color="auto" w:fill="F5F5FF"/>
        </w:rPr>
        <w:t>»</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 Когда ребенок будет легко повторять за вами цепочки одинаковых слогов, начинайте учить его переключаться с одного слога на другой: </w:t>
      </w:r>
      <w:proofErr w:type="spellStart"/>
      <w:r w:rsidRPr="007F7BEB">
        <w:rPr>
          <w:rFonts w:ascii="Times New Roman" w:hAnsi="Times New Roman" w:cs="Times New Roman"/>
          <w:color w:val="000000"/>
          <w:sz w:val="28"/>
          <w:szCs w:val="28"/>
          <w:shd w:val="clear" w:color="auto" w:fill="F5F5FF"/>
        </w:rPr>
        <w:t>па-пу</w:t>
      </w:r>
      <w:proofErr w:type="spellEnd"/>
      <w:r w:rsidRPr="007F7BEB">
        <w:rPr>
          <w:rFonts w:ascii="Times New Roman" w:hAnsi="Times New Roman" w:cs="Times New Roman"/>
          <w:color w:val="000000"/>
          <w:sz w:val="28"/>
          <w:szCs w:val="28"/>
          <w:shd w:val="clear" w:color="auto" w:fill="F5F5FF"/>
        </w:rPr>
        <w:t xml:space="preserve"> (смена гласного) </w:t>
      </w:r>
      <w:proofErr w:type="spellStart"/>
      <w:r w:rsidRPr="007F7BEB">
        <w:rPr>
          <w:rFonts w:ascii="Times New Roman" w:hAnsi="Times New Roman" w:cs="Times New Roman"/>
          <w:color w:val="000000"/>
          <w:sz w:val="28"/>
          <w:szCs w:val="28"/>
          <w:shd w:val="clear" w:color="auto" w:fill="F5F5FF"/>
        </w:rPr>
        <w:t>па-та</w:t>
      </w:r>
      <w:proofErr w:type="spellEnd"/>
      <w:r w:rsidRPr="007F7BEB">
        <w:rPr>
          <w:rFonts w:ascii="Times New Roman" w:hAnsi="Times New Roman" w:cs="Times New Roman"/>
          <w:color w:val="000000"/>
          <w:sz w:val="28"/>
          <w:szCs w:val="28"/>
          <w:shd w:val="clear" w:color="auto" w:fill="F5F5FF"/>
        </w:rPr>
        <w:t xml:space="preserve"> (смена согласного)</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Если и здесь вы достигли успехов, можно предложить простые слова, состоящие из слогов</w:t>
      </w:r>
      <w:proofErr w:type="gramEnd"/>
      <w:r w:rsidRPr="007F7BEB">
        <w:rPr>
          <w:rFonts w:ascii="Times New Roman" w:hAnsi="Times New Roman" w:cs="Times New Roman"/>
          <w:color w:val="000000"/>
          <w:sz w:val="28"/>
          <w:szCs w:val="28"/>
          <w:shd w:val="clear" w:color="auto" w:fill="F5F5FF"/>
        </w:rPr>
        <w:t>, хорошо произносимых ребенком: пока, иди, нога, кукла (ребенок скажет «</w:t>
      </w:r>
      <w:proofErr w:type="spellStart"/>
      <w:r w:rsidRPr="007F7BEB">
        <w:rPr>
          <w:rFonts w:ascii="Times New Roman" w:hAnsi="Times New Roman" w:cs="Times New Roman"/>
          <w:color w:val="000000"/>
          <w:sz w:val="28"/>
          <w:szCs w:val="28"/>
          <w:shd w:val="clear" w:color="auto" w:fill="F5F5FF"/>
        </w:rPr>
        <w:t>кука</w:t>
      </w:r>
      <w:proofErr w:type="spellEnd"/>
      <w:r w:rsidRPr="007F7BEB">
        <w:rPr>
          <w:rFonts w:ascii="Times New Roman" w:hAnsi="Times New Roman" w:cs="Times New Roman"/>
          <w:color w:val="000000"/>
          <w:sz w:val="28"/>
          <w:szCs w:val="28"/>
          <w:shd w:val="clear" w:color="auto" w:fill="F5F5FF"/>
        </w:rPr>
        <w:t>»), трава (</w:t>
      </w:r>
      <w:proofErr w:type="spellStart"/>
      <w:r w:rsidRPr="007F7BEB">
        <w:rPr>
          <w:rFonts w:ascii="Times New Roman" w:hAnsi="Times New Roman" w:cs="Times New Roman"/>
          <w:color w:val="000000"/>
          <w:sz w:val="28"/>
          <w:szCs w:val="28"/>
          <w:shd w:val="clear" w:color="auto" w:fill="F5F5FF"/>
        </w:rPr>
        <w:t>тава</w:t>
      </w:r>
      <w:proofErr w:type="spellEnd"/>
      <w:r w:rsidRPr="007F7BEB">
        <w:rPr>
          <w:rFonts w:ascii="Times New Roman" w:hAnsi="Times New Roman" w:cs="Times New Roman"/>
          <w:color w:val="000000"/>
          <w:sz w:val="28"/>
          <w:szCs w:val="28"/>
          <w:shd w:val="clear" w:color="auto" w:fill="F5F5FF"/>
        </w:rPr>
        <w:t>). Всегда говорите слова правильно, но принимайте любое произнесение слов ребенком.</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 xml:space="preserve">• Постепенно расширяйте репертуар ребенка, предлагая ему слоги, которые он пока </w:t>
      </w:r>
      <w:r w:rsidRPr="007F7BEB">
        <w:rPr>
          <w:rFonts w:ascii="Times New Roman" w:hAnsi="Times New Roman" w:cs="Times New Roman"/>
          <w:color w:val="000000"/>
          <w:sz w:val="28"/>
          <w:szCs w:val="28"/>
          <w:shd w:val="clear" w:color="auto" w:fill="F5F5FF"/>
        </w:rPr>
        <w:lastRenderedPageBreak/>
        <w:t>еще не начал сам произносить. Делайте это в таком порядке:</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1. Знакомый слог</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2. новый слог</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3. новый слог (тот же)</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4. знакомый слог</w:t>
      </w:r>
      <w:r w:rsidRPr="007F7BEB">
        <w:rPr>
          <w:rFonts w:ascii="Times New Roman" w:hAnsi="Times New Roman" w:cs="Times New Roman"/>
          <w:color w:val="000000"/>
          <w:sz w:val="28"/>
          <w:szCs w:val="28"/>
        </w:rPr>
        <w:br/>
      </w:r>
      <w:r w:rsidRPr="007F7BEB">
        <w:rPr>
          <w:rFonts w:ascii="Times New Roman" w:hAnsi="Times New Roman" w:cs="Times New Roman"/>
          <w:color w:val="000000"/>
          <w:sz w:val="28"/>
          <w:szCs w:val="28"/>
          <w:shd w:val="clear" w:color="auto" w:fill="F5F5FF"/>
        </w:rPr>
        <w:t>5. Знакомый слог.</w:t>
      </w:r>
      <w:r w:rsidRPr="007F7BEB">
        <w:rPr>
          <w:rFonts w:ascii="Times New Roman" w:hAnsi="Times New Roman" w:cs="Times New Roman"/>
          <w:color w:val="000000"/>
          <w:sz w:val="28"/>
          <w:szCs w:val="28"/>
        </w:rPr>
        <w:br/>
      </w:r>
      <w:r w:rsidRPr="00B655A5">
        <w:rPr>
          <w:rFonts w:ascii="Times New Roman" w:hAnsi="Times New Roman" w:cs="Times New Roman"/>
          <w:color w:val="000000"/>
          <w:sz w:val="28"/>
          <w:szCs w:val="28"/>
          <w:shd w:val="clear" w:color="auto" w:fill="F5F5FF"/>
        </w:rPr>
        <w:t>Знакомые слоги могут быть разными, важно, что ребенок легко повторяет их. </w:t>
      </w:r>
      <w:r w:rsidRPr="00B655A5">
        <w:rPr>
          <w:rFonts w:ascii="Times New Roman" w:hAnsi="Times New Roman" w:cs="Times New Roman"/>
          <w:color w:val="000000"/>
          <w:sz w:val="28"/>
          <w:szCs w:val="28"/>
        </w:rPr>
        <w:br/>
      </w:r>
      <w:r w:rsidRPr="00B655A5">
        <w:rPr>
          <w:rFonts w:ascii="Times New Roman" w:hAnsi="Times New Roman" w:cs="Times New Roman"/>
          <w:color w:val="000000"/>
          <w:sz w:val="28"/>
          <w:szCs w:val="28"/>
          <w:shd w:val="clear" w:color="auto" w:fill="F5F5FF"/>
        </w:rPr>
        <w:t xml:space="preserve">* Часто бывает так, что </w:t>
      </w:r>
      <w:proofErr w:type="gramStart"/>
      <w:r w:rsidRPr="00B655A5">
        <w:rPr>
          <w:rFonts w:ascii="Times New Roman" w:hAnsi="Times New Roman" w:cs="Times New Roman"/>
          <w:color w:val="000000"/>
          <w:sz w:val="28"/>
          <w:szCs w:val="28"/>
          <w:shd w:val="clear" w:color="auto" w:fill="F5F5FF"/>
        </w:rPr>
        <w:t>ребенок</w:t>
      </w:r>
      <w:proofErr w:type="gramEnd"/>
      <w:r w:rsidRPr="00B655A5">
        <w:rPr>
          <w:rFonts w:ascii="Times New Roman" w:hAnsi="Times New Roman" w:cs="Times New Roman"/>
          <w:color w:val="000000"/>
          <w:sz w:val="28"/>
          <w:szCs w:val="28"/>
          <w:shd w:val="clear" w:color="auto" w:fill="F5F5FF"/>
        </w:rPr>
        <w:t xml:space="preserve"> повторяя какое- либо слово/звук/слог спонтанно, на высоте эмоционального подъема не может повторить его по просьбе взрослого. Это значит, что произвольного повторения еще нет и нужно создавать эмоционально насыщенные ситуации, когда у ребенка слово "вылетит" непроизвольно. Со временем ребенок научится повторять по вашей просьбе, то есть произвольно.</w:t>
      </w:r>
      <w:r>
        <w:rPr>
          <w:rFonts w:ascii="Verdana" w:hAnsi="Verdana"/>
          <w:color w:val="000000"/>
          <w:sz w:val="20"/>
          <w:szCs w:val="20"/>
          <w:shd w:val="clear" w:color="auto" w:fill="F5F5FF"/>
        </w:rPr>
        <w:t> </w:t>
      </w:r>
    </w:p>
    <w:p w:rsidR="00B655A5" w:rsidRDefault="00B655A5" w:rsidP="00B655A5">
      <w:pPr>
        <w:spacing w:after="0"/>
        <w:ind w:left="-709"/>
        <w:rPr>
          <w:rFonts w:ascii="Times New Roman" w:hAnsi="Times New Roman" w:cs="Times New Roman"/>
          <w:sz w:val="28"/>
          <w:szCs w:val="28"/>
        </w:rPr>
      </w:pPr>
    </w:p>
    <w:p w:rsidR="00A91599" w:rsidRDefault="00A91599" w:rsidP="00A91599">
      <w:pPr>
        <w:spacing w:after="0"/>
        <w:ind w:left="-709"/>
        <w:rPr>
          <w:rFonts w:ascii="Times New Roman" w:hAnsi="Times New Roman" w:cs="Times New Roman"/>
          <w:b/>
          <w:i/>
          <w:sz w:val="28"/>
          <w:szCs w:val="28"/>
        </w:rPr>
      </w:pPr>
      <w:r w:rsidRPr="00605EF6">
        <w:rPr>
          <w:rFonts w:ascii="Times New Roman" w:hAnsi="Times New Roman" w:cs="Times New Roman"/>
          <w:sz w:val="28"/>
          <w:szCs w:val="28"/>
        </w:rPr>
        <w:t xml:space="preserve"> </w:t>
      </w:r>
      <w:r w:rsidR="00B655A5">
        <w:rPr>
          <w:rFonts w:ascii="Times New Roman" w:hAnsi="Times New Roman" w:cs="Times New Roman"/>
          <w:sz w:val="28"/>
          <w:szCs w:val="28"/>
        </w:rPr>
        <w:t xml:space="preserve"> </w:t>
      </w:r>
      <w:r w:rsidR="00B655A5" w:rsidRPr="00B655A5">
        <w:rPr>
          <w:rFonts w:ascii="Times New Roman" w:hAnsi="Times New Roman" w:cs="Times New Roman"/>
          <w:b/>
          <w:i/>
          <w:sz w:val="28"/>
          <w:szCs w:val="28"/>
        </w:rPr>
        <w:t>И еще несколько приемов</w:t>
      </w:r>
      <w:r w:rsidR="00B655A5">
        <w:rPr>
          <w:rFonts w:ascii="Times New Roman" w:hAnsi="Times New Roman" w:cs="Times New Roman"/>
          <w:b/>
          <w:i/>
          <w:sz w:val="28"/>
          <w:szCs w:val="28"/>
        </w:rPr>
        <w:t>.</w:t>
      </w:r>
    </w:p>
    <w:p w:rsidR="00B655A5" w:rsidRPr="00B655A5" w:rsidRDefault="00B655A5" w:rsidP="00A91599">
      <w:pPr>
        <w:spacing w:after="0"/>
        <w:ind w:left="-709"/>
        <w:rPr>
          <w:rFonts w:ascii="Times New Roman" w:hAnsi="Times New Roman" w:cs="Times New Roman"/>
          <w:b/>
          <w:i/>
          <w:sz w:val="28"/>
          <w:szCs w:val="28"/>
        </w:rPr>
      </w:pPr>
    </w:p>
    <w:p w:rsidR="00A91599" w:rsidRDefault="00A91599" w:rsidP="00B655A5">
      <w:pPr>
        <w:spacing w:after="0"/>
        <w:ind w:left="-709"/>
        <w:jc w:val="both"/>
        <w:rPr>
          <w:rFonts w:ascii="Times New Roman" w:hAnsi="Times New Roman" w:cs="Times New Roman"/>
          <w:i/>
          <w:sz w:val="28"/>
          <w:szCs w:val="28"/>
        </w:rPr>
      </w:pPr>
      <w:r w:rsidRPr="00605EF6">
        <w:rPr>
          <w:rFonts w:ascii="Times New Roman" w:hAnsi="Times New Roman" w:cs="Times New Roman"/>
          <w:sz w:val="28"/>
          <w:szCs w:val="28"/>
        </w:rPr>
        <w:t xml:space="preserve"> </w:t>
      </w:r>
      <w:r w:rsidRPr="00B655A5">
        <w:rPr>
          <w:rFonts w:ascii="Times New Roman" w:hAnsi="Times New Roman" w:cs="Times New Roman"/>
          <w:b/>
          <w:i/>
          <w:sz w:val="28"/>
          <w:szCs w:val="28"/>
        </w:rPr>
        <w:t>Разговор с самим собой</w:t>
      </w:r>
      <w:r w:rsidRPr="00B655A5">
        <w:rPr>
          <w:rFonts w:ascii="Times New Roman" w:hAnsi="Times New Roman" w:cs="Times New Roman"/>
          <w:b/>
          <w:sz w:val="28"/>
          <w:szCs w:val="28"/>
        </w:rPr>
        <w:t>.</w:t>
      </w:r>
      <w:r w:rsidRPr="00B655A5">
        <w:rPr>
          <w:rFonts w:ascii="Times New Roman" w:hAnsi="Times New Roman" w:cs="Times New Roman"/>
          <w:sz w:val="28"/>
          <w:szCs w:val="28"/>
        </w:rPr>
        <w:t xml:space="preserve"> Например, когда тот или иной ребёнок находится недалеко от вас, </w:t>
      </w:r>
      <w:proofErr w:type="gramStart"/>
      <w:r w:rsidRPr="00B655A5">
        <w:rPr>
          <w:rFonts w:ascii="Times New Roman" w:hAnsi="Times New Roman" w:cs="Times New Roman"/>
          <w:sz w:val="28"/>
          <w:szCs w:val="28"/>
        </w:rPr>
        <w:t>манипулируя с игрушками или просто задумчиво сидит</w:t>
      </w:r>
      <w:proofErr w:type="gramEnd"/>
      <w:r w:rsidRPr="00B655A5">
        <w:rPr>
          <w:rFonts w:ascii="Times New Roman" w:hAnsi="Times New Roman" w:cs="Times New Roman"/>
          <w:sz w:val="28"/>
          <w:szCs w:val="28"/>
        </w:rPr>
        <w:t>, можно начать говорить вслух о том, что видите, слышите, думаете, чувствуете. Говорить нужно медленно (</w:t>
      </w:r>
      <w:proofErr w:type="gramStart"/>
      <w:r w:rsidRPr="00B655A5">
        <w:rPr>
          <w:rFonts w:ascii="Times New Roman" w:hAnsi="Times New Roman" w:cs="Times New Roman"/>
          <w:sz w:val="28"/>
          <w:szCs w:val="28"/>
        </w:rPr>
        <w:t>но</w:t>
      </w:r>
      <w:proofErr w:type="gramEnd"/>
      <w:r w:rsidRPr="00B655A5">
        <w:rPr>
          <w:rFonts w:ascii="Times New Roman" w:hAnsi="Times New Roman" w:cs="Times New Roman"/>
          <w:sz w:val="28"/>
          <w:szCs w:val="28"/>
        </w:rPr>
        <w:t xml:space="preserve"> не растягивая слова) и отчетливо, короткими, простыми предложениями — доступными восприятию ребёнка. </w:t>
      </w:r>
      <w:r w:rsidRPr="00B655A5">
        <w:rPr>
          <w:rFonts w:ascii="Times New Roman" w:hAnsi="Times New Roman" w:cs="Times New Roman"/>
          <w:i/>
          <w:sz w:val="28"/>
          <w:szCs w:val="28"/>
        </w:rPr>
        <w:t>Например: "Где чашка?", "Я вижу чашку", "Чашка на столе", "В чашке молоко", "Таня пьет молоко" и т. п.</w:t>
      </w:r>
      <w:r w:rsidRPr="00605EF6">
        <w:rPr>
          <w:rFonts w:ascii="Times New Roman" w:hAnsi="Times New Roman" w:cs="Times New Roman"/>
          <w:i/>
          <w:sz w:val="28"/>
          <w:szCs w:val="28"/>
        </w:rPr>
        <w:t xml:space="preserve"> </w:t>
      </w:r>
    </w:p>
    <w:p w:rsidR="00661FF9" w:rsidRPr="00605EF6" w:rsidRDefault="00661FF9" w:rsidP="00A91599">
      <w:pPr>
        <w:spacing w:after="0"/>
        <w:ind w:left="-709"/>
        <w:rPr>
          <w:rFonts w:ascii="Times New Roman" w:hAnsi="Times New Roman" w:cs="Times New Roman"/>
          <w:i/>
          <w:sz w:val="28"/>
          <w:szCs w:val="28"/>
        </w:rPr>
      </w:pPr>
    </w:p>
    <w:p w:rsidR="00A91599" w:rsidRDefault="00A91599" w:rsidP="00B655A5">
      <w:pPr>
        <w:spacing w:after="0"/>
        <w:ind w:left="-709"/>
        <w:jc w:val="both"/>
        <w:rPr>
          <w:rFonts w:ascii="Times New Roman" w:hAnsi="Times New Roman" w:cs="Times New Roman"/>
          <w:sz w:val="28"/>
          <w:szCs w:val="28"/>
        </w:rPr>
      </w:pPr>
      <w:r w:rsidRPr="00605EF6">
        <w:rPr>
          <w:rFonts w:ascii="Times New Roman" w:hAnsi="Times New Roman" w:cs="Times New Roman"/>
          <w:sz w:val="28"/>
          <w:szCs w:val="28"/>
        </w:rPr>
        <w:t xml:space="preserve"> </w:t>
      </w:r>
      <w:r w:rsidRPr="00661FF9">
        <w:rPr>
          <w:rFonts w:ascii="Times New Roman" w:hAnsi="Times New Roman" w:cs="Times New Roman"/>
          <w:b/>
          <w:i/>
          <w:sz w:val="28"/>
          <w:szCs w:val="28"/>
        </w:rPr>
        <w:t>Параллельный разговор.</w:t>
      </w:r>
      <w:r w:rsidRPr="00605EF6">
        <w:rPr>
          <w:rFonts w:ascii="Times New Roman" w:hAnsi="Times New Roman" w:cs="Times New Roman"/>
          <w:sz w:val="28"/>
          <w:szCs w:val="28"/>
        </w:rPr>
        <w:t xml:space="preserve"> Этот прием отличается от предыдущего тем, что мы описываем все действия ребенка: что он видит, слышит, чувствует, трогает. Используя «параллельный разговор», мы как бы подсказываем ребенку слова, выражающие его опыт, слова, которые впоследствии он начнет использовать самостоятельно. </w:t>
      </w:r>
    </w:p>
    <w:p w:rsidR="00B655A5" w:rsidRPr="00661FF9" w:rsidRDefault="00B655A5" w:rsidP="00B655A5">
      <w:pPr>
        <w:spacing w:after="0"/>
        <w:ind w:left="-709"/>
        <w:jc w:val="both"/>
        <w:rPr>
          <w:rFonts w:ascii="Times New Roman" w:hAnsi="Times New Roman" w:cs="Times New Roman"/>
          <w:i/>
          <w:sz w:val="28"/>
          <w:szCs w:val="28"/>
        </w:rPr>
      </w:pPr>
    </w:p>
    <w:p w:rsidR="00A91599" w:rsidRDefault="00A91599" w:rsidP="00B655A5">
      <w:pPr>
        <w:spacing w:after="0"/>
        <w:ind w:left="-709"/>
        <w:jc w:val="both"/>
        <w:rPr>
          <w:rFonts w:ascii="Times New Roman" w:hAnsi="Times New Roman" w:cs="Times New Roman"/>
          <w:sz w:val="28"/>
          <w:szCs w:val="28"/>
        </w:rPr>
      </w:pPr>
      <w:r w:rsidRPr="00661FF9">
        <w:rPr>
          <w:rFonts w:ascii="Times New Roman" w:hAnsi="Times New Roman" w:cs="Times New Roman"/>
          <w:i/>
          <w:sz w:val="28"/>
          <w:szCs w:val="28"/>
        </w:rPr>
        <w:t xml:space="preserve"> </w:t>
      </w:r>
      <w:r w:rsidRPr="00661FF9">
        <w:rPr>
          <w:rFonts w:ascii="Times New Roman" w:hAnsi="Times New Roman" w:cs="Times New Roman"/>
          <w:b/>
          <w:i/>
          <w:sz w:val="28"/>
          <w:szCs w:val="28"/>
        </w:rPr>
        <w:t>Провокация, или искусственное непонимание ребенка.</w:t>
      </w:r>
      <w:r w:rsidRPr="00605EF6">
        <w:rPr>
          <w:rFonts w:ascii="Times New Roman" w:hAnsi="Times New Roman" w:cs="Times New Roman"/>
          <w:sz w:val="28"/>
          <w:szCs w:val="28"/>
        </w:rPr>
        <w:t xml:space="preserve"> Этот прием помогает ребенку освоить ситуативную речь и состоит в том, что мы не спешим проявить свою понятливость, а временно становимся "глухими", непонимающими. </w:t>
      </w:r>
      <w:r w:rsidRPr="008955B2">
        <w:rPr>
          <w:rFonts w:ascii="Times New Roman" w:hAnsi="Times New Roman" w:cs="Times New Roman"/>
          <w:i/>
          <w:sz w:val="28"/>
          <w:szCs w:val="28"/>
        </w:rPr>
        <w:t>Например, если ребёнок показывает на полку с игрушками, просительно смотрит, а мы хорошо понимаем, что нужно ему в данный момент, и даём ему… не ту игрушку. Конечно же, первой реакцией ребенка будет возмущение вашей непонятливостью, но это будет и первым мотивом, стимулирующим ребёнка назвать нужный ему предмет. При возникновении затруднения можно подсказать</w:t>
      </w:r>
      <w:r w:rsidRPr="00605EF6">
        <w:rPr>
          <w:rFonts w:ascii="Times New Roman" w:hAnsi="Times New Roman" w:cs="Times New Roman"/>
          <w:i/>
          <w:sz w:val="28"/>
          <w:szCs w:val="28"/>
        </w:rPr>
        <w:t xml:space="preserve"> ребёнку: "Я не понимаю, что ты</w:t>
      </w:r>
      <w:r w:rsidRPr="00605EF6">
        <w:rPr>
          <w:rFonts w:ascii="Times New Roman" w:hAnsi="Times New Roman" w:cs="Times New Roman"/>
          <w:sz w:val="28"/>
          <w:szCs w:val="28"/>
        </w:rPr>
        <w:t xml:space="preserve"> </w:t>
      </w:r>
      <w:r w:rsidRPr="00605EF6">
        <w:rPr>
          <w:rFonts w:ascii="Times New Roman" w:hAnsi="Times New Roman" w:cs="Times New Roman"/>
          <w:i/>
          <w:sz w:val="28"/>
          <w:szCs w:val="28"/>
        </w:rPr>
        <w:t>хочешь: киску, куклу машинку?"</w:t>
      </w:r>
      <w:r w:rsidRPr="00605EF6">
        <w:rPr>
          <w:rFonts w:ascii="Times New Roman" w:hAnsi="Times New Roman" w:cs="Times New Roman"/>
          <w:sz w:val="28"/>
          <w:szCs w:val="28"/>
        </w:rPr>
        <w:t xml:space="preserve"> В подобных ситуациях ребенок охотно активизирует свои речевые возможности, </w:t>
      </w:r>
      <w:r w:rsidRPr="00605EF6">
        <w:rPr>
          <w:rFonts w:ascii="Times New Roman" w:hAnsi="Times New Roman" w:cs="Times New Roman"/>
          <w:sz w:val="28"/>
          <w:szCs w:val="28"/>
        </w:rPr>
        <w:lastRenderedPageBreak/>
        <w:t xml:space="preserve">чувствуя себя намного сообразительнее взрослого. Этот прием эффективен не только для называния предметов, но и словесного обозначения действий, производимых с ними. </w:t>
      </w:r>
    </w:p>
    <w:p w:rsidR="00661FF9" w:rsidRPr="00605EF6" w:rsidRDefault="00661FF9" w:rsidP="00B655A5">
      <w:pPr>
        <w:spacing w:after="0"/>
        <w:ind w:left="-709"/>
        <w:jc w:val="both"/>
        <w:rPr>
          <w:rFonts w:ascii="Times New Roman" w:hAnsi="Times New Roman" w:cs="Times New Roman"/>
          <w:sz w:val="28"/>
          <w:szCs w:val="28"/>
        </w:rPr>
      </w:pPr>
    </w:p>
    <w:p w:rsidR="00A91599" w:rsidRDefault="00A91599" w:rsidP="00B655A5">
      <w:pPr>
        <w:spacing w:after="0"/>
        <w:ind w:left="-709"/>
        <w:jc w:val="both"/>
        <w:rPr>
          <w:rFonts w:ascii="Times New Roman" w:hAnsi="Times New Roman" w:cs="Times New Roman"/>
          <w:sz w:val="28"/>
          <w:szCs w:val="28"/>
        </w:rPr>
      </w:pPr>
      <w:r w:rsidRPr="00605EF6">
        <w:rPr>
          <w:rFonts w:ascii="Times New Roman" w:hAnsi="Times New Roman" w:cs="Times New Roman"/>
          <w:b/>
          <w:sz w:val="28"/>
          <w:szCs w:val="28"/>
        </w:rPr>
        <w:t xml:space="preserve"> </w:t>
      </w:r>
      <w:r w:rsidRPr="00661FF9">
        <w:rPr>
          <w:rFonts w:ascii="Times New Roman" w:hAnsi="Times New Roman" w:cs="Times New Roman"/>
          <w:b/>
          <w:i/>
          <w:sz w:val="28"/>
          <w:szCs w:val="28"/>
        </w:rPr>
        <w:t>Распространение</w:t>
      </w:r>
      <w:r w:rsidRPr="00661FF9">
        <w:rPr>
          <w:rFonts w:ascii="Times New Roman" w:hAnsi="Times New Roman" w:cs="Times New Roman"/>
          <w:i/>
          <w:sz w:val="28"/>
          <w:szCs w:val="28"/>
        </w:rPr>
        <w:t>.</w:t>
      </w:r>
      <w:r w:rsidRPr="00605EF6">
        <w:rPr>
          <w:rFonts w:ascii="Times New Roman" w:hAnsi="Times New Roman" w:cs="Times New Roman"/>
          <w:sz w:val="28"/>
          <w:szCs w:val="28"/>
        </w:rPr>
        <w:t xml:space="preserve"> Мы продолжаем и дополняем все сказанное ребёнком, но не принуждаем его к повторению — вполне достаточно того, что он вас слышит. </w:t>
      </w:r>
      <w:r w:rsidRPr="00605EF6">
        <w:rPr>
          <w:rFonts w:ascii="Times New Roman" w:hAnsi="Times New Roman" w:cs="Times New Roman"/>
          <w:i/>
          <w:sz w:val="28"/>
          <w:szCs w:val="28"/>
        </w:rPr>
        <w:t>Например: Ребенок: 'Суп". Взрослый: "Овощной суп очень вкусный", "Суп кушают</w:t>
      </w:r>
      <w:r w:rsidRPr="00605EF6">
        <w:rPr>
          <w:rFonts w:ascii="Times New Roman" w:hAnsi="Times New Roman" w:cs="Times New Roman"/>
          <w:sz w:val="28"/>
          <w:szCs w:val="28"/>
        </w:rPr>
        <w:t xml:space="preserve"> </w:t>
      </w:r>
      <w:r w:rsidRPr="00605EF6">
        <w:rPr>
          <w:rFonts w:ascii="Times New Roman" w:hAnsi="Times New Roman" w:cs="Times New Roman"/>
          <w:i/>
          <w:sz w:val="28"/>
          <w:szCs w:val="28"/>
        </w:rPr>
        <w:t>ложкой".</w:t>
      </w:r>
      <w:r w:rsidRPr="00605EF6">
        <w:rPr>
          <w:rFonts w:ascii="Times New Roman" w:hAnsi="Times New Roman" w:cs="Times New Roman"/>
          <w:sz w:val="28"/>
          <w:szCs w:val="28"/>
        </w:rPr>
        <w:t xml:space="preserve"> Отвечая детям распространенными предложениями, мы постепенно подводим его к тому, чтобы он заканчивал свою мысль, и, соответственно, готовим почву для овладения контекстной речью. </w:t>
      </w:r>
    </w:p>
    <w:p w:rsidR="00661FF9" w:rsidRPr="00605EF6" w:rsidRDefault="00661FF9" w:rsidP="00B655A5">
      <w:pPr>
        <w:spacing w:after="0"/>
        <w:ind w:left="-709"/>
        <w:jc w:val="both"/>
        <w:rPr>
          <w:rFonts w:ascii="Times New Roman" w:hAnsi="Times New Roman" w:cs="Times New Roman"/>
          <w:sz w:val="28"/>
          <w:szCs w:val="28"/>
        </w:rPr>
      </w:pPr>
    </w:p>
    <w:p w:rsidR="00A91599" w:rsidRPr="00605EF6" w:rsidRDefault="00A91599" w:rsidP="00B655A5">
      <w:pPr>
        <w:spacing w:after="0"/>
        <w:ind w:left="-709"/>
        <w:jc w:val="both"/>
        <w:rPr>
          <w:rFonts w:ascii="Times New Roman" w:hAnsi="Times New Roman" w:cs="Times New Roman"/>
          <w:i/>
          <w:sz w:val="28"/>
          <w:szCs w:val="28"/>
        </w:rPr>
      </w:pPr>
      <w:r w:rsidRPr="00661FF9">
        <w:rPr>
          <w:rFonts w:ascii="Times New Roman" w:hAnsi="Times New Roman" w:cs="Times New Roman"/>
          <w:b/>
          <w:i/>
          <w:sz w:val="28"/>
          <w:szCs w:val="28"/>
        </w:rPr>
        <w:t>Приговоры.</w:t>
      </w:r>
      <w:r w:rsidRPr="00605EF6">
        <w:rPr>
          <w:rFonts w:ascii="Times New Roman" w:hAnsi="Times New Roman" w:cs="Times New Roman"/>
          <w:sz w:val="28"/>
          <w:szCs w:val="28"/>
        </w:rPr>
        <w:t xml:space="preserve"> Использование игровых песенок, </w:t>
      </w:r>
      <w:proofErr w:type="spellStart"/>
      <w:r w:rsidRPr="00605EF6">
        <w:rPr>
          <w:rFonts w:ascii="Times New Roman" w:hAnsi="Times New Roman" w:cs="Times New Roman"/>
          <w:sz w:val="28"/>
          <w:szCs w:val="28"/>
        </w:rPr>
        <w:t>потешек</w:t>
      </w:r>
      <w:proofErr w:type="spellEnd"/>
      <w:r w:rsidRPr="00605EF6">
        <w:rPr>
          <w:rFonts w:ascii="Times New Roman" w:hAnsi="Times New Roman" w:cs="Times New Roman"/>
          <w:sz w:val="28"/>
          <w:szCs w:val="28"/>
        </w:rPr>
        <w:t xml:space="preserve">, приговоров в совместной деятельности с детьми доставляет им огромную радость.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Каждый знает, что проведение некоторых режимных процессов вызывает у малышей отрицательное отношение. Вот, для того чтобы дети умывались, ели, раздевались, готовясь ко сну, с удовольствием, и следует прибегнуть к </w:t>
      </w:r>
      <w:proofErr w:type="spellStart"/>
      <w:r w:rsidRPr="00605EF6">
        <w:rPr>
          <w:rFonts w:ascii="Times New Roman" w:hAnsi="Times New Roman" w:cs="Times New Roman"/>
          <w:sz w:val="28"/>
          <w:szCs w:val="28"/>
        </w:rPr>
        <w:t>потешкам</w:t>
      </w:r>
      <w:proofErr w:type="spellEnd"/>
      <w:r w:rsidRPr="00605EF6">
        <w:rPr>
          <w:rFonts w:ascii="Times New Roman" w:hAnsi="Times New Roman" w:cs="Times New Roman"/>
          <w:sz w:val="28"/>
          <w:szCs w:val="28"/>
        </w:rPr>
        <w:t xml:space="preserve">. </w:t>
      </w:r>
      <w:r w:rsidRPr="00605EF6">
        <w:rPr>
          <w:rFonts w:ascii="Times New Roman" w:hAnsi="Times New Roman" w:cs="Times New Roman"/>
          <w:i/>
          <w:sz w:val="28"/>
          <w:szCs w:val="28"/>
        </w:rPr>
        <w:t xml:space="preserve">Так, во время умывания используем </w:t>
      </w:r>
      <w:proofErr w:type="spellStart"/>
      <w:r w:rsidRPr="00605EF6">
        <w:rPr>
          <w:rFonts w:ascii="Times New Roman" w:hAnsi="Times New Roman" w:cs="Times New Roman"/>
          <w:i/>
          <w:sz w:val="28"/>
          <w:szCs w:val="28"/>
        </w:rPr>
        <w:t>потешку</w:t>
      </w:r>
      <w:proofErr w:type="spellEnd"/>
      <w:r w:rsidRPr="00605EF6">
        <w:rPr>
          <w:rFonts w:ascii="Times New Roman" w:hAnsi="Times New Roman" w:cs="Times New Roman"/>
          <w:i/>
          <w:sz w:val="28"/>
          <w:szCs w:val="28"/>
        </w:rPr>
        <w:t xml:space="preserve"> «Чистая водичка, моет Ане</w:t>
      </w:r>
      <w:r w:rsidRPr="00605EF6">
        <w:rPr>
          <w:rFonts w:ascii="Times New Roman" w:hAnsi="Times New Roman" w:cs="Times New Roman"/>
          <w:sz w:val="28"/>
          <w:szCs w:val="28"/>
        </w:rPr>
        <w:t xml:space="preserve"> </w:t>
      </w:r>
      <w:r w:rsidRPr="00605EF6">
        <w:rPr>
          <w:rFonts w:ascii="Times New Roman" w:hAnsi="Times New Roman" w:cs="Times New Roman"/>
          <w:i/>
          <w:sz w:val="28"/>
          <w:szCs w:val="28"/>
        </w:rPr>
        <w:t>личико»».</w:t>
      </w:r>
      <w:r w:rsidRPr="00605EF6">
        <w:rPr>
          <w:rFonts w:ascii="Times New Roman" w:hAnsi="Times New Roman" w:cs="Times New Roman"/>
          <w:sz w:val="28"/>
          <w:szCs w:val="28"/>
        </w:rPr>
        <w:t xml:space="preserve"> </w:t>
      </w:r>
      <w:r w:rsidRPr="00605EF6">
        <w:rPr>
          <w:rFonts w:ascii="Times New Roman" w:hAnsi="Times New Roman" w:cs="Times New Roman"/>
          <w:i/>
          <w:sz w:val="28"/>
          <w:szCs w:val="28"/>
        </w:rPr>
        <w:t xml:space="preserve">Во время укладывания спать «Баю, </w:t>
      </w:r>
      <w:proofErr w:type="spellStart"/>
      <w:r w:rsidRPr="00605EF6">
        <w:rPr>
          <w:rFonts w:ascii="Times New Roman" w:hAnsi="Times New Roman" w:cs="Times New Roman"/>
          <w:i/>
          <w:sz w:val="28"/>
          <w:szCs w:val="28"/>
        </w:rPr>
        <w:t>баюшки</w:t>
      </w:r>
      <w:proofErr w:type="spellEnd"/>
      <w:r w:rsidRPr="00605EF6">
        <w:rPr>
          <w:rFonts w:ascii="Times New Roman" w:hAnsi="Times New Roman" w:cs="Times New Roman"/>
          <w:i/>
          <w:sz w:val="28"/>
          <w:szCs w:val="28"/>
        </w:rPr>
        <w:t>, баю».</w:t>
      </w:r>
    </w:p>
    <w:p w:rsidR="00A91599" w:rsidRPr="00605EF6" w:rsidRDefault="00A91599" w:rsidP="00B655A5">
      <w:pPr>
        <w:spacing w:after="0"/>
        <w:ind w:left="-709"/>
        <w:jc w:val="both"/>
        <w:rPr>
          <w:rFonts w:ascii="Times New Roman" w:hAnsi="Times New Roman" w:cs="Times New Roman"/>
          <w:sz w:val="28"/>
          <w:szCs w:val="28"/>
        </w:rPr>
      </w:pPr>
      <w:r w:rsidRPr="00605EF6">
        <w:rPr>
          <w:rFonts w:ascii="Times New Roman" w:hAnsi="Times New Roman" w:cs="Times New Roman"/>
          <w:sz w:val="28"/>
          <w:szCs w:val="28"/>
        </w:rPr>
        <w:t>Ритмичные слова вызывают у ребят радость,</w:t>
      </w:r>
      <w:r w:rsidR="00B655A5">
        <w:rPr>
          <w:rFonts w:ascii="Times New Roman" w:hAnsi="Times New Roman" w:cs="Times New Roman"/>
          <w:sz w:val="28"/>
          <w:szCs w:val="28"/>
        </w:rPr>
        <w:t xml:space="preserve"> </w:t>
      </w:r>
      <w:r w:rsidRPr="00605EF6">
        <w:rPr>
          <w:rFonts w:ascii="Times New Roman" w:hAnsi="Times New Roman" w:cs="Times New Roman"/>
          <w:sz w:val="28"/>
          <w:szCs w:val="28"/>
        </w:rPr>
        <w:t>у них уходит  чувство тревоги, тоски по дому, маме.</w:t>
      </w:r>
    </w:p>
    <w:p w:rsidR="00A91599" w:rsidRPr="00605EF6" w:rsidRDefault="00A91599" w:rsidP="00B655A5">
      <w:pPr>
        <w:spacing w:after="0"/>
        <w:ind w:left="-709"/>
        <w:jc w:val="both"/>
        <w:rPr>
          <w:rFonts w:ascii="Times New Roman" w:hAnsi="Times New Roman" w:cs="Times New Roman"/>
          <w:sz w:val="28"/>
          <w:szCs w:val="28"/>
        </w:rPr>
      </w:pPr>
      <w:proofErr w:type="spellStart"/>
      <w:r w:rsidRPr="00605EF6">
        <w:rPr>
          <w:rFonts w:ascii="Times New Roman" w:hAnsi="Times New Roman" w:cs="Times New Roman"/>
          <w:sz w:val="28"/>
          <w:szCs w:val="28"/>
        </w:rPr>
        <w:t>Потешка</w:t>
      </w:r>
      <w:proofErr w:type="spellEnd"/>
      <w:r w:rsidRPr="00605EF6">
        <w:rPr>
          <w:rFonts w:ascii="Times New Roman" w:hAnsi="Times New Roman" w:cs="Times New Roman"/>
          <w:sz w:val="28"/>
          <w:szCs w:val="28"/>
        </w:rPr>
        <w:t xml:space="preserve"> </w:t>
      </w:r>
      <w:proofErr w:type="gramStart"/>
      <w:r w:rsidRPr="00605EF6">
        <w:rPr>
          <w:rFonts w:ascii="Times New Roman" w:hAnsi="Times New Roman" w:cs="Times New Roman"/>
          <w:sz w:val="28"/>
          <w:szCs w:val="28"/>
        </w:rPr>
        <w:t>способна</w:t>
      </w:r>
      <w:proofErr w:type="gramEnd"/>
      <w:r w:rsidRPr="00605EF6">
        <w:rPr>
          <w:rFonts w:ascii="Times New Roman" w:hAnsi="Times New Roman" w:cs="Times New Roman"/>
          <w:sz w:val="28"/>
          <w:szCs w:val="28"/>
        </w:rPr>
        <w:t xml:space="preserve"> корректировать поведение детей, создавать у них хорошее настроение. Вот почему нужно стараться, чтобы </w:t>
      </w:r>
      <w:proofErr w:type="spellStart"/>
      <w:r w:rsidRPr="00605EF6">
        <w:rPr>
          <w:rFonts w:ascii="Times New Roman" w:hAnsi="Times New Roman" w:cs="Times New Roman"/>
          <w:sz w:val="28"/>
          <w:szCs w:val="28"/>
        </w:rPr>
        <w:t>потешка</w:t>
      </w:r>
      <w:proofErr w:type="spellEnd"/>
      <w:r w:rsidRPr="00605EF6">
        <w:rPr>
          <w:rFonts w:ascii="Times New Roman" w:hAnsi="Times New Roman" w:cs="Times New Roman"/>
          <w:sz w:val="28"/>
          <w:szCs w:val="28"/>
        </w:rPr>
        <w:t xml:space="preserve"> сопутствовала всей жизни малышей, настраивала их на мажорный лад. Научившись различать вариативность забавных звуковых сочетаний, дети, подражая взрослым, начинают играть словами, звуками, словосочетаниями, улавливая специфику звучания родной речи, ее выразительность, образность. Большинство произведений устного народного творчества как раз и создавалось с целью развития двигательной активности ребёнка, которая теснейшим образом связана с формированием речевой активности. </w:t>
      </w:r>
      <w:proofErr w:type="gramStart"/>
      <w:r w:rsidRPr="00605EF6">
        <w:rPr>
          <w:rFonts w:ascii="Times New Roman" w:hAnsi="Times New Roman" w:cs="Times New Roman"/>
          <w:sz w:val="28"/>
          <w:szCs w:val="28"/>
        </w:rPr>
        <w:t xml:space="preserve">Чем больше мелких и сложных движений пальцами выполняет ребенок, тем больше участков мозга включается в работу, ведь он напрямую связан с руками, вернее — крест-накрест: с правой рукой — левое полушарие, а с левой — правое. </w:t>
      </w:r>
      <w:proofErr w:type="gramEnd"/>
    </w:p>
    <w:p w:rsidR="00A91599" w:rsidRDefault="00A91599" w:rsidP="00B655A5">
      <w:pPr>
        <w:spacing w:after="0"/>
        <w:ind w:left="-709"/>
        <w:jc w:val="both"/>
        <w:rPr>
          <w:rFonts w:ascii="Times New Roman" w:hAnsi="Times New Roman" w:cs="Times New Roman"/>
          <w:sz w:val="28"/>
          <w:szCs w:val="28"/>
        </w:rPr>
      </w:pPr>
      <w:r w:rsidRPr="00605EF6">
        <w:rPr>
          <w:rFonts w:ascii="Times New Roman" w:hAnsi="Times New Roman" w:cs="Times New Roman"/>
          <w:sz w:val="28"/>
          <w:szCs w:val="28"/>
        </w:rPr>
        <w:t xml:space="preserve"> Немаловажное значение фольклорных произведений состоит в том, что они удовлетворяют потребность ребёнка в эмоциональном и тактильном (прикосновения, поглаживания) контакте </w:t>
      </w:r>
      <w:proofErr w:type="gramStart"/>
      <w:r w:rsidRPr="00605EF6">
        <w:rPr>
          <w:rFonts w:ascii="Times New Roman" w:hAnsi="Times New Roman" w:cs="Times New Roman"/>
          <w:sz w:val="28"/>
          <w:szCs w:val="28"/>
        </w:rPr>
        <w:t>со</w:t>
      </w:r>
      <w:proofErr w:type="gramEnd"/>
      <w:r w:rsidRPr="00605EF6">
        <w:rPr>
          <w:rFonts w:ascii="Times New Roman" w:hAnsi="Times New Roman" w:cs="Times New Roman"/>
          <w:sz w:val="28"/>
          <w:szCs w:val="28"/>
        </w:rPr>
        <w:t xml:space="preserve"> взрослыми. </w:t>
      </w:r>
    </w:p>
    <w:p w:rsidR="00661FF9" w:rsidRPr="00605EF6" w:rsidRDefault="00661FF9" w:rsidP="00B655A5">
      <w:pPr>
        <w:spacing w:after="0"/>
        <w:ind w:left="-709"/>
        <w:jc w:val="both"/>
        <w:rPr>
          <w:rFonts w:ascii="Times New Roman" w:hAnsi="Times New Roman" w:cs="Times New Roman"/>
          <w:sz w:val="28"/>
          <w:szCs w:val="28"/>
        </w:rPr>
      </w:pPr>
    </w:p>
    <w:p w:rsidR="00A91599" w:rsidRDefault="00A91599" w:rsidP="00B655A5">
      <w:pPr>
        <w:spacing w:after="0"/>
        <w:ind w:left="-709"/>
        <w:jc w:val="both"/>
        <w:rPr>
          <w:rFonts w:ascii="Times New Roman" w:hAnsi="Times New Roman" w:cs="Times New Roman"/>
          <w:i/>
          <w:sz w:val="28"/>
          <w:szCs w:val="28"/>
        </w:rPr>
      </w:pPr>
      <w:r w:rsidRPr="00661FF9">
        <w:rPr>
          <w:rFonts w:ascii="Times New Roman" w:hAnsi="Times New Roman" w:cs="Times New Roman"/>
          <w:b/>
          <w:i/>
          <w:sz w:val="28"/>
          <w:szCs w:val="28"/>
        </w:rPr>
        <w:lastRenderedPageBreak/>
        <w:t>Выбор.</w:t>
      </w:r>
      <w:r w:rsidRPr="00605EF6">
        <w:rPr>
          <w:rFonts w:ascii="Times New Roman" w:hAnsi="Times New Roman" w:cs="Times New Roman"/>
          <w:sz w:val="28"/>
          <w:szCs w:val="28"/>
        </w:rPr>
        <w:t xml:space="preserve"> Предоставлять ребенку возможность выбора – это ещё один приём.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него ощущение собственной значимости и </w:t>
      </w:r>
      <w:proofErr w:type="spellStart"/>
      <w:r w:rsidRPr="00605EF6">
        <w:rPr>
          <w:rFonts w:ascii="Times New Roman" w:hAnsi="Times New Roman" w:cs="Times New Roman"/>
          <w:sz w:val="28"/>
          <w:szCs w:val="28"/>
        </w:rPr>
        <w:t>самоценности</w:t>
      </w:r>
      <w:proofErr w:type="spellEnd"/>
      <w:r w:rsidRPr="00605EF6">
        <w:rPr>
          <w:rFonts w:ascii="Times New Roman" w:hAnsi="Times New Roman" w:cs="Times New Roman"/>
          <w:sz w:val="28"/>
          <w:szCs w:val="28"/>
        </w:rPr>
        <w:t xml:space="preserve">. </w:t>
      </w:r>
      <w:r w:rsidRPr="00605EF6">
        <w:rPr>
          <w:rFonts w:ascii="Times New Roman" w:hAnsi="Times New Roman" w:cs="Times New Roman"/>
          <w:i/>
          <w:sz w:val="28"/>
          <w:szCs w:val="28"/>
        </w:rPr>
        <w:t xml:space="preserve">Например: "Тебе налить полстакана молока или целый стакан?", "Тебе яблоко целиком или половинку?", "Ты хочешь играть с куклой или медвежонком?". </w:t>
      </w:r>
    </w:p>
    <w:p w:rsidR="00661FF9" w:rsidRPr="00605EF6" w:rsidRDefault="00661FF9" w:rsidP="00B655A5">
      <w:pPr>
        <w:spacing w:after="0"/>
        <w:ind w:left="-709"/>
        <w:jc w:val="both"/>
        <w:rPr>
          <w:rFonts w:ascii="Times New Roman" w:hAnsi="Times New Roman" w:cs="Times New Roman"/>
          <w:i/>
          <w:sz w:val="28"/>
          <w:szCs w:val="28"/>
        </w:rPr>
      </w:pPr>
    </w:p>
    <w:p w:rsidR="00A91599" w:rsidRPr="00605EF6" w:rsidRDefault="00A91599" w:rsidP="00B655A5">
      <w:pPr>
        <w:spacing w:after="0"/>
        <w:ind w:left="-709"/>
        <w:jc w:val="both"/>
        <w:rPr>
          <w:rFonts w:ascii="Times New Roman" w:hAnsi="Times New Roman" w:cs="Times New Roman"/>
          <w:sz w:val="28"/>
          <w:szCs w:val="28"/>
        </w:rPr>
      </w:pPr>
      <w:r w:rsidRPr="00661FF9">
        <w:rPr>
          <w:rFonts w:ascii="Times New Roman" w:hAnsi="Times New Roman" w:cs="Times New Roman"/>
          <w:b/>
          <w:i/>
          <w:sz w:val="28"/>
          <w:szCs w:val="28"/>
        </w:rPr>
        <w:t>Замещение.</w:t>
      </w:r>
      <w:r w:rsidRPr="00605EF6">
        <w:rPr>
          <w:rFonts w:ascii="Times New Roman" w:hAnsi="Times New Roman" w:cs="Times New Roman"/>
          <w:sz w:val="28"/>
          <w:szCs w:val="28"/>
        </w:rPr>
        <w:t xml:space="preserve"> "Представь, что..." — эти слова наполнены для ребенка особой притягательной силой. В возрасте двух-трёх лет ребёнок с удовольствием представляет, что кубик — это пирожок, а коробка из-под обуви — печь. В этом возрасте детям очень нравятся и пантомимические игры, активизирующие любознательность и наблюдательность ребёнка. </w:t>
      </w:r>
      <w:r w:rsidRPr="00614EA2">
        <w:rPr>
          <w:rFonts w:ascii="Times New Roman" w:hAnsi="Times New Roman" w:cs="Times New Roman"/>
          <w:i/>
          <w:sz w:val="28"/>
          <w:szCs w:val="28"/>
        </w:rPr>
        <w:t>Вовлечь детей в такую игру можно с помощью вопроса-предложения: "Угадайте, что я сейчас делаю".</w:t>
      </w:r>
      <w:r w:rsidRPr="00605EF6">
        <w:rPr>
          <w:rFonts w:ascii="Times New Roman" w:hAnsi="Times New Roman" w:cs="Times New Roman"/>
          <w:sz w:val="28"/>
          <w:szCs w:val="28"/>
        </w:rPr>
        <w:t xml:space="preserve"> Начинать предпочтительно с элементарных действий: причесываться, чистить зубы, есть яблоко, наливать молоко, читать книгу. </w:t>
      </w:r>
    </w:p>
    <w:p w:rsidR="00A91599" w:rsidRDefault="00A91599" w:rsidP="00B655A5">
      <w:pPr>
        <w:spacing w:after="0"/>
        <w:ind w:left="-709"/>
        <w:jc w:val="both"/>
        <w:rPr>
          <w:rFonts w:ascii="Times New Roman" w:hAnsi="Times New Roman" w:cs="Times New Roman"/>
          <w:sz w:val="28"/>
          <w:szCs w:val="28"/>
        </w:rPr>
      </w:pPr>
      <w:r w:rsidRPr="00605EF6">
        <w:rPr>
          <w:rFonts w:ascii="Times New Roman" w:hAnsi="Times New Roman" w:cs="Times New Roman"/>
          <w:sz w:val="28"/>
          <w:szCs w:val="28"/>
        </w:rPr>
        <w:t xml:space="preserve"> Игры-пантомимы и игры-имитации являются первой ступенькой театрализованной и сюжетно-ролевой игры. </w:t>
      </w:r>
    </w:p>
    <w:p w:rsidR="00661FF9" w:rsidRPr="00605EF6" w:rsidRDefault="00661FF9" w:rsidP="00B655A5">
      <w:pPr>
        <w:spacing w:after="0"/>
        <w:ind w:left="-709"/>
        <w:jc w:val="both"/>
        <w:rPr>
          <w:rFonts w:ascii="Times New Roman" w:hAnsi="Times New Roman" w:cs="Times New Roman"/>
          <w:sz w:val="28"/>
          <w:szCs w:val="28"/>
        </w:rPr>
      </w:pPr>
    </w:p>
    <w:p w:rsidR="00A91599" w:rsidRDefault="00A91599" w:rsidP="00B655A5">
      <w:pPr>
        <w:spacing w:after="0"/>
        <w:ind w:left="-709"/>
        <w:jc w:val="both"/>
        <w:rPr>
          <w:rFonts w:ascii="Times New Roman" w:hAnsi="Times New Roman" w:cs="Times New Roman"/>
          <w:sz w:val="28"/>
          <w:szCs w:val="28"/>
        </w:rPr>
      </w:pPr>
      <w:r w:rsidRPr="00661FF9">
        <w:rPr>
          <w:rFonts w:ascii="Times New Roman" w:hAnsi="Times New Roman" w:cs="Times New Roman"/>
          <w:b/>
          <w:i/>
          <w:sz w:val="28"/>
          <w:szCs w:val="28"/>
        </w:rPr>
        <w:t xml:space="preserve">Игры </w:t>
      </w:r>
      <w:proofErr w:type="gramStart"/>
      <w:r w:rsidRPr="00661FF9">
        <w:rPr>
          <w:rFonts w:ascii="Times New Roman" w:hAnsi="Times New Roman" w:cs="Times New Roman"/>
          <w:b/>
          <w:i/>
          <w:sz w:val="28"/>
          <w:szCs w:val="28"/>
        </w:rPr>
        <w:t>–м</w:t>
      </w:r>
      <w:proofErr w:type="gramEnd"/>
      <w:r w:rsidRPr="00661FF9">
        <w:rPr>
          <w:rFonts w:ascii="Times New Roman" w:hAnsi="Times New Roman" w:cs="Times New Roman"/>
          <w:b/>
          <w:i/>
          <w:sz w:val="28"/>
          <w:szCs w:val="28"/>
        </w:rPr>
        <w:t>анипуляции</w:t>
      </w:r>
      <w:r w:rsidRPr="00605EF6">
        <w:rPr>
          <w:rFonts w:ascii="Times New Roman" w:hAnsi="Times New Roman" w:cs="Times New Roman"/>
          <w:b/>
          <w:i/>
          <w:sz w:val="28"/>
          <w:szCs w:val="28"/>
        </w:rPr>
        <w:t>:</w:t>
      </w:r>
      <w:r w:rsidRPr="00605EF6">
        <w:rPr>
          <w:rFonts w:ascii="Times New Roman" w:hAnsi="Times New Roman" w:cs="Times New Roman"/>
          <w:sz w:val="28"/>
          <w:szCs w:val="28"/>
        </w:rPr>
        <w:t xml:space="preserve"> </w:t>
      </w:r>
      <w:r w:rsidRPr="00614EA2">
        <w:rPr>
          <w:rFonts w:ascii="Times New Roman" w:hAnsi="Times New Roman" w:cs="Times New Roman"/>
          <w:i/>
          <w:sz w:val="28"/>
          <w:szCs w:val="28"/>
        </w:rPr>
        <w:t xml:space="preserve">паровозик гудит – у-у-у; прятки – </w:t>
      </w:r>
      <w:proofErr w:type="spellStart"/>
      <w:r w:rsidRPr="00614EA2">
        <w:rPr>
          <w:rFonts w:ascii="Times New Roman" w:hAnsi="Times New Roman" w:cs="Times New Roman"/>
          <w:i/>
          <w:sz w:val="28"/>
          <w:szCs w:val="28"/>
        </w:rPr>
        <w:t>а-у</w:t>
      </w:r>
      <w:proofErr w:type="spellEnd"/>
      <w:r w:rsidRPr="00614EA2">
        <w:rPr>
          <w:rFonts w:ascii="Times New Roman" w:hAnsi="Times New Roman" w:cs="Times New Roman"/>
          <w:i/>
          <w:sz w:val="28"/>
          <w:szCs w:val="28"/>
        </w:rPr>
        <w:t xml:space="preserve">; поиск предмета –ку-ку; </w:t>
      </w:r>
      <w:proofErr w:type="spellStart"/>
      <w:r w:rsidRPr="00614EA2">
        <w:rPr>
          <w:rFonts w:ascii="Times New Roman" w:hAnsi="Times New Roman" w:cs="Times New Roman"/>
          <w:i/>
          <w:sz w:val="28"/>
          <w:szCs w:val="28"/>
        </w:rPr>
        <w:t>гуси-га-га-га</w:t>
      </w:r>
      <w:proofErr w:type="spellEnd"/>
      <w:r w:rsidRPr="00614EA2">
        <w:rPr>
          <w:rFonts w:ascii="Times New Roman" w:hAnsi="Times New Roman" w:cs="Times New Roman"/>
          <w:i/>
          <w:sz w:val="28"/>
          <w:szCs w:val="28"/>
        </w:rPr>
        <w:t xml:space="preserve">; мышки – пи-пи-пи </w:t>
      </w:r>
      <w:r w:rsidRPr="00605EF6">
        <w:rPr>
          <w:rFonts w:ascii="Times New Roman" w:hAnsi="Times New Roman" w:cs="Times New Roman"/>
          <w:sz w:val="28"/>
          <w:szCs w:val="28"/>
        </w:rPr>
        <w:t>приводят к появлению двойных слогов.</w:t>
      </w:r>
    </w:p>
    <w:p w:rsidR="00661FF9" w:rsidRPr="00605EF6" w:rsidRDefault="00661FF9" w:rsidP="00B655A5">
      <w:pPr>
        <w:spacing w:after="0"/>
        <w:ind w:left="-709"/>
        <w:jc w:val="both"/>
        <w:rPr>
          <w:rFonts w:ascii="Times New Roman" w:hAnsi="Times New Roman" w:cs="Times New Roman"/>
          <w:sz w:val="28"/>
          <w:szCs w:val="28"/>
        </w:rPr>
      </w:pPr>
    </w:p>
    <w:p w:rsidR="00A91599" w:rsidRDefault="00A91599" w:rsidP="00B655A5">
      <w:pPr>
        <w:spacing w:after="0"/>
        <w:ind w:left="-709"/>
        <w:jc w:val="both"/>
        <w:rPr>
          <w:rFonts w:ascii="Times New Roman" w:hAnsi="Times New Roman" w:cs="Times New Roman"/>
          <w:sz w:val="28"/>
          <w:szCs w:val="28"/>
        </w:rPr>
      </w:pPr>
      <w:r w:rsidRPr="00661FF9">
        <w:rPr>
          <w:rFonts w:ascii="Times New Roman" w:hAnsi="Times New Roman" w:cs="Times New Roman"/>
          <w:b/>
          <w:i/>
          <w:sz w:val="28"/>
          <w:szCs w:val="28"/>
        </w:rPr>
        <w:t>Ролевая игра</w:t>
      </w:r>
      <w:r w:rsidRPr="00605EF6">
        <w:rPr>
          <w:rFonts w:ascii="Times New Roman" w:hAnsi="Times New Roman" w:cs="Times New Roman"/>
          <w:sz w:val="28"/>
          <w:szCs w:val="28"/>
        </w:rPr>
        <w:t xml:space="preserve">. Например, игра в телефон, когда ребенок, используя игрушечный аппарат, может звонить маме, папе, бабушке, сказочным персонажам. Игра в телефон стимулирует речевое развитие ребенка, формирует уверенность в себе, повышает коммуникативную компетентность. </w:t>
      </w:r>
    </w:p>
    <w:p w:rsidR="00661FF9" w:rsidRPr="00605EF6" w:rsidRDefault="00661FF9" w:rsidP="00B655A5">
      <w:pPr>
        <w:spacing w:after="0"/>
        <w:ind w:left="-709"/>
        <w:jc w:val="both"/>
        <w:rPr>
          <w:rFonts w:ascii="Times New Roman" w:hAnsi="Times New Roman" w:cs="Times New Roman"/>
          <w:sz w:val="28"/>
          <w:szCs w:val="28"/>
        </w:rPr>
      </w:pPr>
    </w:p>
    <w:p w:rsidR="00A91599" w:rsidRPr="00605EF6" w:rsidRDefault="00A91599" w:rsidP="00B655A5">
      <w:pPr>
        <w:spacing w:after="0"/>
        <w:ind w:left="-709"/>
        <w:jc w:val="both"/>
        <w:rPr>
          <w:rFonts w:ascii="Times New Roman" w:hAnsi="Times New Roman" w:cs="Times New Roman"/>
          <w:sz w:val="28"/>
          <w:szCs w:val="28"/>
        </w:rPr>
      </w:pPr>
      <w:r w:rsidRPr="00661FF9">
        <w:rPr>
          <w:rFonts w:ascii="Times New Roman" w:hAnsi="Times New Roman" w:cs="Times New Roman"/>
          <w:b/>
          <w:i/>
          <w:sz w:val="28"/>
          <w:szCs w:val="28"/>
        </w:rPr>
        <w:t>Музыкальные игры.</w:t>
      </w:r>
      <w:r w:rsidRPr="00605EF6">
        <w:rPr>
          <w:rFonts w:ascii="Times New Roman" w:hAnsi="Times New Roman" w:cs="Times New Roman"/>
          <w:sz w:val="28"/>
          <w:szCs w:val="28"/>
        </w:rPr>
        <w:t xml:space="preserve"> Значение музыкальных игр в речевом развитии ребенка трудно переоценить. Малыши с удовольствием подпевают, обожают шумовые музыкальные инструменты, ритуальные игры типа "Каравай", "По кочкам", "Баба сеяла горох" и др. </w:t>
      </w:r>
    </w:p>
    <w:p w:rsidR="00A91599" w:rsidRDefault="00A91599" w:rsidP="00B655A5">
      <w:pPr>
        <w:spacing w:after="0"/>
        <w:ind w:left="-709"/>
        <w:jc w:val="both"/>
        <w:rPr>
          <w:rFonts w:ascii="Times New Roman" w:hAnsi="Times New Roman" w:cs="Times New Roman"/>
          <w:sz w:val="28"/>
          <w:szCs w:val="28"/>
        </w:rPr>
      </w:pPr>
      <w:r w:rsidRPr="00605EF6">
        <w:rPr>
          <w:rFonts w:ascii="Times New Roman" w:hAnsi="Times New Roman" w:cs="Times New Roman"/>
          <w:sz w:val="28"/>
          <w:szCs w:val="28"/>
        </w:rPr>
        <w:t xml:space="preserve">Один из самых действенных способов речевого развития ребенка, который обогащает словарный запас малыша, развивает его слуховое восприятие и стимулирует речевую активность — это </w:t>
      </w:r>
      <w:r w:rsidRPr="00661FF9">
        <w:rPr>
          <w:rFonts w:ascii="Times New Roman" w:hAnsi="Times New Roman" w:cs="Times New Roman"/>
          <w:b/>
          <w:i/>
          <w:sz w:val="28"/>
          <w:szCs w:val="28"/>
        </w:rPr>
        <w:t>чтение</w:t>
      </w:r>
      <w:r w:rsidRPr="00614EA2">
        <w:rPr>
          <w:rFonts w:ascii="Times New Roman" w:hAnsi="Times New Roman" w:cs="Times New Roman"/>
          <w:b/>
          <w:sz w:val="28"/>
          <w:szCs w:val="28"/>
        </w:rPr>
        <w:t xml:space="preserve"> </w:t>
      </w:r>
      <w:r w:rsidRPr="00605EF6">
        <w:rPr>
          <w:rFonts w:ascii="Times New Roman" w:hAnsi="Times New Roman" w:cs="Times New Roman"/>
          <w:sz w:val="28"/>
          <w:szCs w:val="28"/>
        </w:rPr>
        <w:t>ему детских книг. При чтении произведений используются все средства выразительности речи: мимику, жесты, силу голоса, тембр, эмоциональность, ведь дети не просто отзывчивы на эмоциональное поведение взрослых, они проявляют эмоциональную чут</w:t>
      </w:r>
      <w:r w:rsidR="007C3128">
        <w:rPr>
          <w:rFonts w:ascii="Times New Roman" w:hAnsi="Times New Roman" w:cs="Times New Roman"/>
          <w:sz w:val="28"/>
          <w:szCs w:val="28"/>
        </w:rPr>
        <w:t>кость ко всем его действиям</w:t>
      </w:r>
      <w:r w:rsidRPr="00605EF6">
        <w:rPr>
          <w:rFonts w:ascii="Times New Roman" w:hAnsi="Times New Roman" w:cs="Times New Roman"/>
          <w:sz w:val="28"/>
          <w:szCs w:val="28"/>
        </w:rPr>
        <w:t>.</w:t>
      </w:r>
    </w:p>
    <w:p w:rsidR="0050080B" w:rsidRPr="0050080B" w:rsidRDefault="0050080B" w:rsidP="00B655A5">
      <w:pPr>
        <w:spacing w:after="0" w:line="240" w:lineRule="auto"/>
        <w:jc w:val="both"/>
        <w:rPr>
          <w:rFonts w:ascii="Times New Roman" w:eastAsia="Times New Roman" w:hAnsi="Times New Roman" w:cs="Times New Roman"/>
          <w:sz w:val="24"/>
          <w:szCs w:val="24"/>
          <w:lang w:eastAsia="ru-RU"/>
        </w:rPr>
      </w:pPr>
    </w:p>
    <w:p w:rsidR="008C17DC" w:rsidRPr="0050080B" w:rsidRDefault="007C3128" w:rsidP="00B655A5">
      <w:pPr>
        <w:jc w:val="both"/>
      </w:pPr>
      <w:r>
        <w:rPr>
          <w:noProof/>
          <w:lang w:eastAsia="ru-RU"/>
        </w:rPr>
        <w:lastRenderedPageBreak/>
        <w:drawing>
          <wp:inline distT="0" distB="0" distL="0" distR="0">
            <wp:extent cx="5092132" cy="3821506"/>
            <wp:effectExtent l="19050" t="0" r="0" b="0"/>
            <wp:docPr id="7" name="Рисунок 7" descr="https://cepia.ru/images/u/pages/383/spasibo-za-vnimani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epia.ru/images/u/pages/383/spasibo-za-vnimanie-18.png"/>
                    <pic:cNvPicPr>
                      <a:picLocks noChangeAspect="1" noChangeArrowheads="1"/>
                    </pic:cNvPicPr>
                  </pic:nvPicPr>
                  <pic:blipFill>
                    <a:blip r:embed="rId7" cstate="print"/>
                    <a:srcRect/>
                    <a:stretch>
                      <a:fillRect/>
                    </a:stretch>
                  </pic:blipFill>
                  <pic:spPr bwMode="auto">
                    <a:xfrm>
                      <a:off x="0" y="0"/>
                      <a:ext cx="5092619" cy="3821871"/>
                    </a:xfrm>
                    <a:prstGeom prst="rect">
                      <a:avLst/>
                    </a:prstGeom>
                    <a:noFill/>
                    <a:ln w="9525">
                      <a:noFill/>
                      <a:miter lim="800000"/>
                      <a:headEnd/>
                      <a:tailEnd/>
                    </a:ln>
                  </pic:spPr>
                </pic:pic>
              </a:graphicData>
            </a:graphic>
          </wp:inline>
        </w:drawing>
      </w:r>
    </w:p>
    <w:sectPr w:rsidR="008C17DC" w:rsidRPr="0050080B" w:rsidSect="008C1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84D70"/>
    <w:multiLevelType w:val="multilevel"/>
    <w:tmpl w:val="451A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80B"/>
    <w:rsid w:val="001945DB"/>
    <w:rsid w:val="00365416"/>
    <w:rsid w:val="0050080B"/>
    <w:rsid w:val="00661FF9"/>
    <w:rsid w:val="0076435B"/>
    <w:rsid w:val="007C3128"/>
    <w:rsid w:val="007F7BEB"/>
    <w:rsid w:val="008C17DC"/>
    <w:rsid w:val="00A91599"/>
    <w:rsid w:val="00B65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DC"/>
  </w:style>
  <w:style w:type="paragraph" w:styleId="2">
    <w:name w:val="heading 2"/>
    <w:basedOn w:val="a"/>
    <w:link w:val="20"/>
    <w:uiPriority w:val="9"/>
    <w:qFormat/>
    <w:rsid w:val="00500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80B"/>
    <w:rPr>
      <w:b/>
      <w:bCs/>
    </w:rPr>
  </w:style>
  <w:style w:type="character" w:customStyle="1" w:styleId="20">
    <w:name w:val="Заголовок 2 Знак"/>
    <w:basedOn w:val="a0"/>
    <w:link w:val="2"/>
    <w:uiPriority w:val="9"/>
    <w:rsid w:val="0050080B"/>
    <w:rPr>
      <w:rFonts w:ascii="Times New Roman" w:eastAsia="Times New Roman" w:hAnsi="Times New Roman" w:cs="Times New Roman"/>
      <w:b/>
      <w:bCs/>
      <w:sz w:val="36"/>
      <w:szCs w:val="36"/>
      <w:lang w:eastAsia="ru-RU"/>
    </w:rPr>
  </w:style>
  <w:style w:type="paragraph" w:customStyle="1" w:styleId="c3">
    <w:name w:val="c3"/>
    <w:basedOn w:val="a"/>
    <w:rsid w:val="00500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080B"/>
  </w:style>
  <w:style w:type="character" w:customStyle="1" w:styleId="c1">
    <w:name w:val="c1"/>
    <w:basedOn w:val="a0"/>
    <w:rsid w:val="0050080B"/>
  </w:style>
  <w:style w:type="character" w:styleId="a5">
    <w:name w:val="Hyperlink"/>
    <w:basedOn w:val="a0"/>
    <w:uiPriority w:val="99"/>
    <w:semiHidden/>
    <w:unhideWhenUsed/>
    <w:rsid w:val="0050080B"/>
    <w:rPr>
      <w:color w:val="0000FF"/>
      <w:u w:val="single"/>
    </w:rPr>
  </w:style>
  <w:style w:type="paragraph" w:customStyle="1" w:styleId="Default">
    <w:name w:val="Default"/>
    <w:rsid w:val="001945DB"/>
    <w:pPr>
      <w:autoSpaceDE w:val="0"/>
      <w:autoSpaceDN w:val="0"/>
      <w:adjustRightInd w:val="0"/>
      <w:spacing w:after="0" w:line="240" w:lineRule="auto"/>
    </w:pPr>
    <w:rPr>
      <w:rFonts w:ascii="Georgia" w:hAnsi="Georgia" w:cs="Georgia"/>
      <w:color w:val="000000"/>
      <w:sz w:val="24"/>
      <w:szCs w:val="24"/>
    </w:rPr>
  </w:style>
  <w:style w:type="paragraph" w:styleId="a6">
    <w:name w:val="Title"/>
    <w:basedOn w:val="a"/>
    <w:next w:val="a"/>
    <w:link w:val="a7"/>
    <w:uiPriority w:val="10"/>
    <w:qFormat/>
    <w:rsid w:val="001945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1945DB"/>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1945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4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155904">
      <w:bodyDiv w:val="1"/>
      <w:marLeft w:val="0"/>
      <w:marRight w:val="0"/>
      <w:marTop w:val="0"/>
      <w:marBottom w:val="0"/>
      <w:divBdr>
        <w:top w:val="none" w:sz="0" w:space="0" w:color="auto"/>
        <w:left w:val="none" w:sz="0" w:space="0" w:color="auto"/>
        <w:bottom w:val="none" w:sz="0" w:space="0" w:color="auto"/>
        <w:right w:val="none" w:sz="0" w:space="0" w:color="auto"/>
      </w:divBdr>
    </w:div>
    <w:div w:id="464740150">
      <w:bodyDiv w:val="1"/>
      <w:marLeft w:val="0"/>
      <w:marRight w:val="0"/>
      <w:marTop w:val="0"/>
      <w:marBottom w:val="0"/>
      <w:divBdr>
        <w:top w:val="none" w:sz="0" w:space="0" w:color="auto"/>
        <w:left w:val="none" w:sz="0" w:space="0" w:color="auto"/>
        <w:bottom w:val="none" w:sz="0" w:space="0" w:color="auto"/>
        <w:right w:val="none" w:sz="0" w:space="0" w:color="auto"/>
      </w:divBdr>
      <w:divsChild>
        <w:div w:id="681932628">
          <w:marLeft w:val="0"/>
          <w:marRight w:val="0"/>
          <w:marTop w:val="0"/>
          <w:marBottom w:val="360"/>
          <w:divBdr>
            <w:top w:val="none" w:sz="0" w:space="0" w:color="auto"/>
            <w:left w:val="none" w:sz="0" w:space="0" w:color="auto"/>
            <w:bottom w:val="none" w:sz="0" w:space="0" w:color="auto"/>
            <w:right w:val="none" w:sz="0" w:space="0" w:color="auto"/>
          </w:divBdr>
          <w:divsChild>
            <w:div w:id="343943012">
              <w:marLeft w:val="0"/>
              <w:marRight w:val="0"/>
              <w:marTop w:val="0"/>
              <w:marBottom w:val="0"/>
              <w:divBdr>
                <w:top w:val="none" w:sz="0" w:space="0" w:color="auto"/>
                <w:left w:val="none" w:sz="0" w:space="0" w:color="auto"/>
                <w:bottom w:val="none" w:sz="0" w:space="0" w:color="auto"/>
                <w:right w:val="none" w:sz="0" w:space="0" w:color="auto"/>
              </w:divBdr>
              <w:divsChild>
                <w:div w:id="1889216972">
                  <w:marLeft w:val="0"/>
                  <w:marRight w:val="0"/>
                  <w:marTop w:val="0"/>
                  <w:marBottom w:val="0"/>
                  <w:divBdr>
                    <w:top w:val="none" w:sz="0" w:space="0" w:color="auto"/>
                    <w:left w:val="none" w:sz="0" w:space="0" w:color="auto"/>
                    <w:bottom w:val="none" w:sz="0" w:space="0" w:color="auto"/>
                    <w:right w:val="none" w:sz="0" w:space="0" w:color="auto"/>
                  </w:divBdr>
                  <w:divsChild>
                    <w:div w:id="1422289737">
                      <w:marLeft w:val="0"/>
                      <w:marRight w:val="0"/>
                      <w:marTop w:val="0"/>
                      <w:marBottom w:val="0"/>
                      <w:divBdr>
                        <w:top w:val="none" w:sz="0" w:space="0" w:color="auto"/>
                        <w:left w:val="none" w:sz="0" w:space="0" w:color="auto"/>
                        <w:bottom w:val="none" w:sz="0" w:space="0" w:color="auto"/>
                        <w:right w:val="none" w:sz="0" w:space="0" w:color="auto"/>
                      </w:divBdr>
                      <w:divsChild>
                        <w:div w:id="16357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2671">
          <w:marLeft w:val="0"/>
          <w:marRight w:val="0"/>
          <w:marTop w:val="0"/>
          <w:marBottom w:val="360"/>
          <w:divBdr>
            <w:top w:val="none" w:sz="0" w:space="0" w:color="auto"/>
            <w:left w:val="none" w:sz="0" w:space="0" w:color="auto"/>
            <w:bottom w:val="none" w:sz="0" w:space="0" w:color="auto"/>
            <w:right w:val="none" w:sz="0" w:space="0" w:color="auto"/>
          </w:divBdr>
          <w:divsChild>
            <w:div w:id="35278569">
              <w:marLeft w:val="0"/>
              <w:marRight w:val="0"/>
              <w:marTop w:val="0"/>
              <w:marBottom w:val="0"/>
              <w:divBdr>
                <w:top w:val="none" w:sz="0" w:space="0" w:color="auto"/>
                <w:left w:val="none" w:sz="0" w:space="0" w:color="auto"/>
                <w:bottom w:val="none" w:sz="0" w:space="0" w:color="auto"/>
                <w:right w:val="none" w:sz="0" w:space="0" w:color="auto"/>
              </w:divBdr>
              <w:divsChild>
                <w:div w:id="337123340">
                  <w:marLeft w:val="0"/>
                  <w:marRight w:val="0"/>
                  <w:marTop w:val="0"/>
                  <w:marBottom w:val="0"/>
                  <w:divBdr>
                    <w:top w:val="none" w:sz="0" w:space="0" w:color="auto"/>
                    <w:left w:val="none" w:sz="0" w:space="0" w:color="auto"/>
                    <w:bottom w:val="none" w:sz="0" w:space="0" w:color="auto"/>
                    <w:right w:val="none" w:sz="0" w:space="0" w:color="auto"/>
                  </w:divBdr>
                  <w:divsChild>
                    <w:div w:id="179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3625">
      <w:bodyDiv w:val="1"/>
      <w:marLeft w:val="0"/>
      <w:marRight w:val="0"/>
      <w:marTop w:val="0"/>
      <w:marBottom w:val="0"/>
      <w:divBdr>
        <w:top w:val="none" w:sz="0" w:space="0" w:color="auto"/>
        <w:left w:val="none" w:sz="0" w:space="0" w:color="auto"/>
        <w:bottom w:val="none" w:sz="0" w:space="0" w:color="auto"/>
        <w:right w:val="none" w:sz="0" w:space="0" w:color="auto"/>
      </w:divBdr>
    </w:div>
    <w:div w:id="758329212">
      <w:bodyDiv w:val="1"/>
      <w:marLeft w:val="0"/>
      <w:marRight w:val="0"/>
      <w:marTop w:val="0"/>
      <w:marBottom w:val="0"/>
      <w:divBdr>
        <w:top w:val="none" w:sz="0" w:space="0" w:color="auto"/>
        <w:left w:val="none" w:sz="0" w:space="0" w:color="auto"/>
        <w:bottom w:val="none" w:sz="0" w:space="0" w:color="auto"/>
        <w:right w:val="none" w:sz="0" w:space="0" w:color="auto"/>
      </w:divBdr>
    </w:div>
    <w:div w:id="1405300112">
      <w:bodyDiv w:val="1"/>
      <w:marLeft w:val="0"/>
      <w:marRight w:val="0"/>
      <w:marTop w:val="0"/>
      <w:marBottom w:val="0"/>
      <w:divBdr>
        <w:top w:val="none" w:sz="0" w:space="0" w:color="auto"/>
        <w:left w:val="none" w:sz="0" w:space="0" w:color="auto"/>
        <w:bottom w:val="none" w:sz="0" w:space="0" w:color="auto"/>
        <w:right w:val="none" w:sz="0" w:space="0" w:color="auto"/>
      </w:divBdr>
    </w:div>
    <w:div w:id="16014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2916</Words>
  <Characters>16626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2018-09-13T15:40:00Z</dcterms:created>
  <dcterms:modified xsi:type="dcterms:W3CDTF">2018-09-14T09:42:00Z</dcterms:modified>
</cp:coreProperties>
</file>