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EA" w:rsidRPr="0069481C" w:rsidRDefault="000F18EA" w:rsidP="000F18EA">
      <w:pPr>
        <w:pStyle w:val="Default"/>
        <w:jc w:val="center"/>
        <w:rPr>
          <w:rFonts w:ascii="Arial" w:hAnsi="Arial" w:cs="Arial"/>
        </w:rPr>
      </w:pPr>
      <w:r w:rsidRPr="0069481C">
        <w:rPr>
          <w:rFonts w:ascii="Arial" w:hAnsi="Arial" w:cs="Arial"/>
          <w:b/>
          <w:bCs/>
        </w:rPr>
        <w:t>Муниципальное бюджетное дошкольное образовательное учреждение</w:t>
      </w:r>
    </w:p>
    <w:p w:rsidR="000F18EA" w:rsidRPr="0069481C" w:rsidRDefault="000F18EA" w:rsidP="000F18EA">
      <w:pPr>
        <w:jc w:val="center"/>
        <w:rPr>
          <w:rFonts w:ascii="Arial" w:hAnsi="Arial" w:cs="Arial"/>
          <w:sz w:val="24"/>
          <w:szCs w:val="24"/>
        </w:rPr>
      </w:pPr>
      <w:r w:rsidRPr="0069481C">
        <w:rPr>
          <w:rFonts w:ascii="Arial" w:hAnsi="Arial" w:cs="Arial"/>
          <w:b/>
          <w:bCs/>
          <w:sz w:val="24"/>
          <w:szCs w:val="24"/>
        </w:rPr>
        <w:t>«Детский сад № 10»</w:t>
      </w:r>
    </w:p>
    <w:p w:rsidR="000F18EA" w:rsidRDefault="000F18EA" w:rsidP="000F18EA">
      <w:pPr>
        <w:pStyle w:val="Default"/>
      </w:pPr>
    </w:p>
    <w:p w:rsidR="000F18EA" w:rsidRDefault="000F18EA" w:rsidP="000F18EA">
      <w:pPr>
        <w:pStyle w:val="Default"/>
      </w:pPr>
      <w:r>
        <w:t xml:space="preserve"> </w:t>
      </w:r>
    </w:p>
    <w:p w:rsidR="000F18EA" w:rsidRDefault="000F18EA" w:rsidP="000F18EA">
      <w:pPr>
        <w:pStyle w:val="Default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Информационно—познавательная газета для детей, родителей, педагогов</w:t>
      </w:r>
    </w:p>
    <w:p w:rsidR="000F18EA" w:rsidRDefault="000F18EA" w:rsidP="000F18EA">
      <w:pPr>
        <w:pStyle w:val="Default"/>
        <w:jc w:val="center"/>
        <w:rPr>
          <w:rFonts w:cstheme="minorBidi"/>
          <w:color w:val="auto"/>
        </w:rPr>
      </w:pPr>
    </w:p>
    <w:p w:rsidR="000F18EA" w:rsidRDefault="000F18EA" w:rsidP="000F18EA">
      <w:pPr>
        <w:pStyle w:val="Default"/>
        <w:jc w:val="center"/>
        <w:rPr>
          <w:rFonts w:cstheme="minorBidi"/>
          <w:color w:val="auto"/>
        </w:rPr>
      </w:pPr>
    </w:p>
    <w:p w:rsidR="000F18EA" w:rsidRPr="0069481C" w:rsidRDefault="000F18EA" w:rsidP="000F18EA">
      <w:pPr>
        <w:pStyle w:val="a3"/>
        <w:rPr>
          <w:b/>
          <w:sz w:val="96"/>
          <w:szCs w:val="96"/>
        </w:rPr>
      </w:pPr>
      <w:r>
        <w:tab/>
      </w:r>
      <w:r w:rsidRPr="0069481C">
        <w:rPr>
          <w:b/>
          <w:sz w:val="96"/>
          <w:szCs w:val="96"/>
        </w:rPr>
        <w:t>Л</w:t>
      </w:r>
      <w:r w:rsidRPr="00216F56">
        <w:rPr>
          <w:b/>
          <w:color w:val="FF0000"/>
          <w:sz w:val="96"/>
          <w:szCs w:val="96"/>
        </w:rPr>
        <w:t>О</w:t>
      </w:r>
      <w:r w:rsidRPr="0069481C">
        <w:rPr>
          <w:b/>
          <w:sz w:val="96"/>
          <w:szCs w:val="96"/>
        </w:rPr>
        <w:t>Г</w:t>
      </w:r>
      <w:r w:rsidRPr="00216F56">
        <w:rPr>
          <w:b/>
          <w:color w:val="F79646" w:themeColor="accent6"/>
          <w:sz w:val="96"/>
          <w:szCs w:val="96"/>
        </w:rPr>
        <w:t>О</w:t>
      </w:r>
      <w:r w:rsidRPr="0069481C">
        <w:rPr>
          <w:b/>
          <w:sz w:val="96"/>
          <w:szCs w:val="96"/>
        </w:rPr>
        <w:t>Ц</w:t>
      </w:r>
      <w:r w:rsidRPr="00216F56">
        <w:rPr>
          <w:b/>
          <w:color w:val="C0504D" w:themeColor="accent2"/>
          <w:sz w:val="96"/>
          <w:szCs w:val="96"/>
        </w:rPr>
        <w:t>В</w:t>
      </w:r>
      <w:r w:rsidRPr="0069481C">
        <w:rPr>
          <w:b/>
          <w:sz w:val="96"/>
          <w:szCs w:val="96"/>
        </w:rPr>
        <w:t>Е</w:t>
      </w:r>
      <w:r w:rsidRPr="00216F56">
        <w:rPr>
          <w:b/>
          <w:color w:val="92D050"/>
          <w:sz w:val="96"/>
          <w:szCs w:val="96"/>
        </w:rPr>
        <w:t>Т</w:t>
      </w:r>
      <w:r w:rsidRPr="0069481C">
        <w:rPr>
          <w:b/>
          <w:sz w:val="96"/>
          <w:szCs w:val="96"/>
        </w:rPr>
        <w:t>И</w:t>
      </w:r>
      <w:r w:rsidRPr="00A1638A">
        <w:rPr>
          <w:b/>
          <w:color w:val="C00000"/>
          <w:sz w:val="96"/>
          <w:szCs w:val="96"/>
        </w:rPr>
        <w:t>К</w:t>
      </w:r>
    </w:p>
    <w:p w:rsidR="000F18EA" w:rsidRPr="0069481C" w:rsidRDefault="000F18EA" w:rsidP="000F18E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0F18EA" w:rsidRDefault="000F18EA" w:rsidP="000F18E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i/>
          <w:iCs/>
          <w:color w:val="000000"/>
          <w:sz w:val="36"/>
          <w:szCs w:val="36"/>
        </w:rPr>
      </w:pPr>
      <w:r w:rsidRPr="0069481C">
        <w:rPr>
          <w:rFonts w:ascii="Cambria" w:hAnsi="Cambria" w:cs="Cambria"/>
          <w:b/>
          <w:bCs/>
          <w:i/>
          <w:iCs/>
          <w:color w:val="000000"/>
          <w:sz w:val="36"/>
          <w:szCs w:val="36"/>
        </w:rPr>
        <w:t>ТЕМА НОМЕРА</w:t>
      </w:r>
      <w:r>
        <w:rPr>
          <w:rFonts w:ascii="Cambria" w:hAnsi="Cambria" w:cs="Cambria"/>
          <w:b/>
          <w:bCs/>
          <w:i/>
          <w:iCs/>
          <w:color w:val="000000"/>
          <w:sz w:val="36"/>
          <w:szCs w:val="36"/>
        </w:rPr>
        <w:t xml:space="preserve">:       </w:t>
      </w:r>
    </w:p>
    <w:p w:rsidR="000F18EA" w:rsidRPr="0069481C" w:rsidRDefault="000F18EA" w:rsidP="000F18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0000" w:themeColor="text1"/>
          <w:sz w:val="36"/>
          <w:szCs w:val="36"/>
        </w:rPr>
      </w:pPr>
      <w:r>
        <w:rPr>
          <w:rFonts w:ascii="Cambria" w:hAnsi="Cambria" w:cs="Cambria"/>
          <w:b/>
          <w:bCs/>
          <w:i/>
          <w:iCs/>
          <w:color w:val="000000"/>
          <w:sz w:val="36"/>
          <w:szCs w:val="36"/>
        </w:rPr>
        <w:t xml:space="preserve">Логопедия для родителей                                                                                  </w:t>
      </w:r>
    </w:p>
    <w:p w:rsidR="000F18EA" w:rsidRDefault="000F18EA" w:rsidP="000F18EA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Cambria" w:hAnsi="Cambria"/>
          <w:b/>
          <w:bCs/>
          <w:i/>
          <w:iCs/>
          <w:sz w:val="36"/>
          <w:szCs w:val="36"/>
        </w:rPr>
        <w:t>№3 — май 2018</w:t>
      </w:r>
      <w:r w:rsidRPr="0069481C">
        <w:rPr>
          <w:rFonts w:ascii="Cambria" w:hAnsi="Cambria"/>
          <w:b/>
          <w:bCs/>
          <w:i/>
          <w:iCs/>
          <w:sz w:val="36"/>
          <w:szCs w:val="36"/>
        </w:rPr>
        <w:t xml:space="preserve"> г.</w:t>
      </w:r>
      <w:r w:rsidRPr="000F18E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0F18EA" w:rsidRPr="000F18EA" w:rsidRDefault="000F18EA" w:rsidP="000F18EA">
      <w:pPr>
        <w:jc w:val="right"/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                    </w:t>
      </w:r>
      <w:r w:rsidRPr="000F18EA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Воспитывают все: люди, вещи, явления, но прежде всего люди.                                  Из них на первом месте — родители и педагоги.                                                                                              </w:t>
      </w:r>
      <w:r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                                          </w:t>
      </w:r>
      <w:r w:rsidRPr="000F18EA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А. С. Макаренко</w:t>
      </w:r>
      <w:r w:rsidRPr="000F18EA">
        <w:rPr>
          <w:rFonts w:ascii="Cambria" w:hAnsi="Cambria"/>
          <w:b/>
          <w:bCs/>
          <w:i/>
          <w:iCs/>
          <w:sz w:val="40"/>
          <w:szCs w:val="40"/>
        </w:rPr>
        <w:t xml:space="preserve">                                                         </w:t>
      </w:r>
    </w:p>
    <w:p w:rsidR="000F18EA" w:rsidRPr="000F18EA" w:rsidRDefault="000F18EA" w:rsidP="000F1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F18E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F18E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Читайте в номере: </w:t>
      </w:r>
    </w:p>
    <w:p w:rsidR="000F18EA" w:rsidRPr="000F18EA" w:rsidRDefault="000F18EA" w:rsidP="000F1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0F18EA">
        <w:rPr>
          <w:rFonts w:ascii="Times New Roman" w:hAnsi="Times New Roman" w:cs="Times New Roman"/>
          <w:bCs/>
          <w:i/>
          <w:sz w:val="28"/>
          <w:szCs w:val="28"/>
        </w:rPr>
        <w:t>Логопедия для родителей</w:t>
      </w:r>
    </w:p>
    <w:p w:rsidR="000F18EA" w:rsidRDefault="000F18EA" w:rsidP="00CC4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  <w:r w:rsidRPr="000F18EA">
        <w:rPr>
          <w:rFonts w:ascii="Arial" w:hAnsi="Arial" w:cs="Arial"/>
          <w:b/>
          <w:bCs/>
          <w:i/>
          <w:sz w:val="24"/>
          <w:szCs w:val="24"/>
        </w:rPr>
        <w:t>«</w:t>
      </w:r>
      <w:r w:rsidRPr="000F18EA">
        <w:rPr>
          <w:rFonts w:ascii="Arial" w:hAnsi="Arial" w:cs="Arial"/>
          <w:b/>
          <w:i/>
          <w:sz w:val="24"/>
          <w:szCs w:val="24"/>
        </w:rPr>
        <w:t>Тест для родителей: "Нужен ли вашему ребенку логопед?"</w:t>
      </w:r>
      <w:r w:rsidRPr="000F18EA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:rsidR="00CC490F" w:rsidRPr="00CC490F" w:rsidRDefault="00CC490F" w:rsidP="00CC4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«</w:t>
      </w:r>
      <w:proofErr w:type="spellStart"/>
      <w:r>
        <w:rPr>
          <w:rFonts w:ascii="Arial" w:hAnsi="Arial" w:cs="Arial"/>
          <w:b/>
          <w:bCs/>
          <w:i/>
          <w:sz w:val="24"/>
          <w:szCs w:val="24"/>
        </w:rPr>
        <w:t>Потановка</w:t>
      </w:r>
      <w:proofErr w:type="spellEnd"/>
      <w:r>
        <w:rPr>
          <w:rFonts w:ascii="Arial" w:hAnsi="Arial" w:cs="Arial"/>
          <w:b/>
          <w:bCs/>
          <w:i/>
          <w:sz w:val="24"/>
          <w:szCs w:val="24"/>
        </w:rPr>
        <w:t xml:space="preserve"> звука Л у ребенка»</w:t>
      </w:r>
    </w:p>
    <w:p w:rsidR="000F18EA" w:rsidRPr="000F18EA" w:rsidRDefault="000F18EA" w:rsidP="000F1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F18EA">
        <w:rPr>
          <w:rFonts w:ascii="Times New Roman" w:hAnsi="Times New Roman" w:cs="Times New Roman"/>
          <w:bCs/>
          <w:i/>
          <w:iCs/>
          <w:sz w:val="28"/>
          <w:szCs w:val="28"/>
        </w:rPr>
        <w:t>Занимательная игротека</w:t>
      </w:r>
    </w:p>
    <w:p w:rsidR="000F18EA" w:rsidRPr="000F18EA" w:rsidRDefault="000F18EA" w:rsidP="000F1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F18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«По дороге домой» </w:t>
      </w:r>
    </w:p>
    <w:p w:rsidR="000F18EA" w:rsidRDefault="000F18EA" w:rsidP="000F1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F142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Pr="005F1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F18EA" w:rsidRPr="00275CB7" w:rsidRDefault="000F18EA" w:rsidP="000F1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F142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</w:t>
      </w:r>
      <w:r w:rsidR="009A2DE3">
        <w:rPr>
          <w:noProof/>
          <w:lang w:eastAsia="ru-RU"/>
        </w:rPr>
        <w:drawing>
          <wp:inline distT="0" distB="0" distL="0" distR="0">
            <wp:extent cx="2933700" cy="2853480"/>
            <wp:effectExtent l="0" t="0" r="0" b="0"/>
            <wp:docPr id="2" name="Рисунок 7" descr="http://detsad504.ru/wp-content/uploads/2015/07/logoped-1024x9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tsad504.ru/wp-content/uploads/2015/07/logoped-1024x99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497" cy="287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42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0F18EA" w:rsidRDefault="000F18EA" w:rsidP="000F18EA">
      <w:p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                                                                          Подготовила: учитель -   логопед</w:t>
      </w:r>
    </w:p>
    <w:p w:rsidR="000F18EA" w:rsidRDefault="000F18EA" w:rsidP="000F18EA">
      <w:pPr>
        <w:shd w:val="clear" w:color="auto" w:fill="FFFFFF"/>
        <w:ind w:firstLine="851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Cambria" w:hAnsi="Cambria" w:cs="Cambria"/>
          <w:sz w:val="28"/>
          <w:szCs w:val="28"/>
        </w:rPr>
        <w:t>Подкорытова</w:t>
      </w:r>
      <w:proofErr w:type="spellEnd"/>
      <w:r>
        <w:rPr>
          <w:rFonts w:ascii="Cambria" w:hAnsi="Cambria" w:cs="Cambria"/>
          <w:sz w:val="28"/>
          <w:szCs w:val="28"/>
        </w:rPr>
        <w:t xml:space="preserve">  Юлия Васильевна.</w:t>
      </w:r>
      <w:r w:rsidRPr="007F0080">
        <w:rPr>
          <w:rFonts w:ascii="Times New Roman" w:hAnsi="Times New Roman"/>
          <w:b/>
          <w:color w:val="222222"/>
          <w:sz w:val="28"/>
          <w:szCs w:val="28"/>
        </w:rPr>
        <w:t xml:space="preserve"> </w:t>
      </w:r>
    </w:p>
    <w:p w:rsidR="000F18EA" w:rsidRDefault="000F18EA" w:rsidP="000F1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0F18EA" w:rsidRDefault="000F18EA" w:rsidP="000F18EA">
      <w:pPr>
        <w:shd w:val="clear" w:color="auto" w:fill="FFFFFF"/>
        <w:jc w:val="center"/>
        <w:rPr>
          <w:rFonts w:ascii="Arial" w:hAnsi="Arial" w:cs="Arial"/>
          <w:b/>
          <w:i/>
          <w:color w:val="C0504D" w:themeColor="accent2"/>
          <w:sz w:val="32"/>
          <w:szCs w:val="32"/>
        </w:rPr>
      </w:pPr>
      <w:r w:rsidRPr="000F18EA">
        <w:rPr>
          <w:rFonts w:ascii="Arial" w:hAnsi="Arial" w:cs="Arial"/>
          <w:b/>
          <w:i/>
          <w:color w:val="C0504D" w:themeColor="accent2"/>
          <w:sz w:val="32"/>
          <w:szCs w:val="32"/>
        </w:rPr>
        <w:t>Тест для родителей: "Нужен ли вашему ребенку логопед?"</w:t>
      </w:r>
    </w:p>
    <w:p w:rsidR="000F18EA" w:rsidRPr="000F18EA" w:rsidRDefault="000F18EA" w:rsidP="000F18EA">
      <w:pPr>
        <w:shd w:val="clear" w:color="auto" w:fill="FFFFFF"/>
        <w:jc w:val="center"/>
        <w:rPr>
          <w:rFonts w:ascii="Arial" w:hAnsi="Arial" w:cs="Arial"/>
          <w:b/>
          <w:i/>
          <w:sz w:val="28"/>
          <w:szCs w:val="28"/>
        </w:rPr>
      </w:pPr>
      <w:r w:rsidRPr="000F18EA">
        <w:rPr>
          <w:rFonts w:ascii="Arial" w:hAnsi="Arial" w:cs="Arial"/>
          <w:b/>
          <w:i/>
          <w:sz w:val="28"/>
          <w:szCs w:val="28"/>
        </w:rPr>
        <w:t>Уважаемые родители, попробуйте ответить на вопросы</w:t>
      </w:r>
    </w:p>
    <w:p w:rsidR="000F18EA" w:rsidRDefault="000F18EA" w:rsidP="000F18EA">
      <w:pPr>
        <w:shd w:val="clear" w:color="auto" w:fill="FFFFFF"/>
        <w:spacing w:line="0" w:lineRule="auto"/>
        <w:textAlignment w:val="top"/>
        <w:rPr>
          <w:rFonts w:ascii="Arial" w:hAnsi="Arial" w:cs="Arial"/>
          <w:color w:val="333333"/>
          <w:sz w:val="18"/>
          <w:szCs w:val="18"/>
        </w:rPr>
      </w:pPr>
    </w:p>
    <w:p w:rsidR="000F18EA" w:rsidRPr="00F61690" w:rsidRDefault="000F18EA" w:rsidP="000F18EA">
      <w:pPr>
        <w:pStyle w:val="a7"/>
        <w:numPr>
          <w:ilvl w:val="0"/>
          <w:numId w:val="1"/>
        </w:num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61690">
        <w:rPr>
          <w:rFonts w:ascii="Arial" w:hAnsi="Arial" w:cs="Arial"/>
          <w:color w:val="000000" w:themeColor="text1"/>
          <w:sz w:val="28"/>
          <w:szCs w:val="28"/>
        </w:rPr>
        <w:t>Беременность матери протекала без осложнений?                                                     Да</w:t>
      </w:r>
      <w:proofErr w:type="gramStart"/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64300" w:rsidRPr="00F6169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 Н</w:t>
      </w:r>
      <w:proofErr w:type="gramEnd"/>
      <w:r w:rsidRPr="00F61690">
        <w:rPr>
          <w:rFonts w:ascii="Arial" w:hAnsi="Arial" w:cs="Arial"/>
          <w:color w:val="000000" w:themeColor="text1"/>
          <w:sz w:val="28"/>
          <w:szCs w:val="28"/>
        </w:rPr>
        <w:t>ет</w:t>
      </w:r>
    </w:p>
    <w:p w:rsidR="000F18EA" w:rsidRPr="00F61690" w:rsidRDefault="000F18EA" w:rsidP="000F18EA">
      <w:pPr>
        <w:pStyle w:val="a7"/>
        <w:numPr>
          <w:ilvl w:val="0"/>
          <w:numId w:val="1"/>
        </w:num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 Роды произошли в срок, без осложнений</w:t>
      </w:r>
      <w:proofErr w:type="gramStart"/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Д</w:t>
      </w:r>
      <w:proofErr w:type="gramEnd"/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а  Нет </w:t>
      </w:r>
    </w:p>
    <w:p w:rsidR="000F18EA" w:rsidRPr="00F61690" w:rsidRDefault="000F18EA" w:rsidP="000F18EA">
      <w:pPr>
        <w:pStyle w:val="a7"/>
        <w:numPr>
          <w:ilvl w:val="0"/>
          <w:numId w:val="1"/>
        </w:num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 К 1 году ребенок употреблял 3–4 «</w:t>
      </w:r>
      <w:proofErr w:type="spellStart"/>
      <w:r w:rsidRPr="00F61690">
        <w:rPr>
          <w:rFonts w:ascii="Arial" w:hAnsi="Arial" w:cs="Arial"/>
          <w:color w:val="000000" w:themeColor="text1"/>
          <w:sz w:val="28"/>
          <w:szCs w:val="28"/>
        </w:rPr>
        <w:t>лепетных</w:t>
      </w:r>
      <w:proofErr w:type="spellEnd"/>
      <w:r w:rsidRPr="00F61690">
        <w:rPr>
          <w:rFonts w:ascii="Arial" w:hAnsi="Arial" w:cs="Arial"/>
          <w:color w:val="000000" w:themeColor="text1"/>
          <w:sz w:val="28"/>
          <w:szCs w:val="28"/>
        </w:rPr>
        <w:t>» слова (МАМА, ПАПА, БАБА), понимал отдельные слова, соотносил их с конкретными предметами.</w:t>
      </w:r>
    </w:p>
    <w:p w:rsidR="000F18EA" w:rsidRPr="00F61690" w:rsidRDefault="000F18EA" w:rsidP="000F18EA">
      <w:pPr>
        <w:pStyle w:val="a7"/>
        <w:shd w:val="clear" w:color="auto" w:fill="FFFFFF"/>
        <w:spacing w:line="240" w:lineRule="auto"/>
        <w:ind w:left="405"/>
        <w:rPr>
          <w:rFonts w:ascii="Arial" w:hAnsi="Arial" w:cs="Arial"/>
          <w:color w:val="000000" w:themeColor="text1"/>
          <w:sz w:val="28"/>
          <w:szCs w:val="28"/>
        </w:rPr>
      </w:pPr>
      <w:r w:rsidRPr="00F61690">
        <w:rPr>
          <w:rFonts w:ascii="Arial" w:hAnsi="Arial" w:cs="Arial"/>
          <w:color w:val="000000" w:themeColor="text1"/>
          <w:sz w:val="28"/>
          <w:szCs w:val="28"/>
        </w:rPr>
        <w:t>Да</w:t>
      </w:r>
      <w:proofErr w:type="gramStart"/>
      <w:r w:rsidR="00964300" w:rsidRPr="00F6169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 Н</w:t>
      </w:r>
      <w:proofErr w:type="gramEnd"/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ет </w:t>
      </w:r>
    </w:p>
    <w:p w:rsidR="000F18EA" w:rsidRPr="00F61690" w:rsidRDefault="000F18EA" w:rsidP="000F18EA">
      <w:pPr>
        <w:pStyle w:val="a7"/>
        <w:numPr>
          <w:ilvl w:val="0"/>
          <w:numId w:val="1"/>
        </w:num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 В год ребенок понимал простые инструкции, сопровождаемые жестами («Где мама?», «Дай ручку», «Нельзя»).                                                                            Да</w:t>
      </w:r>
      <w:proofErr w:type="gramStart"/>
      <w:r w:rsidR="00964300" w:rsidRPr="00F6169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 Н</w:t>
      </w:r>
      <w:proofErr w:type="gramEnd"/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ет </w:t>
      </w:r>
    </w:p>
    <w:p w:rsidR="000F18EA" w:rsidRPr="00F61690" w:rsidRDefault="000F18EA" w:rsidP="000F18EA">
      <w:pPr>
        <w:pStyle w:val="a7"/>
        <w:numPr>
          <w:ilvl w:val="0"/>
          <w:numId w:val="1"/>
        </w:num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 К двум годам употреблял предложения из двух-трех слов, понимал и правильно выполнял двухступенчатую инструкцию («Пойди на кухню и принеси чашку»). Имел словарный запас минимум 50 слов.                                      Да</w:t>
      </w:r>
      <w:proofErr w:type="gramStart"/>
      <w:r w:rsidR="00964300" w:rsidRPr="00F6169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 Н</w:t>
      </w:r>
      <w:proofErr w:type="gramEnd"/>
      <w:r w:rsidRPr="00F61690">
        <w:rPr>
          <w:rFonts w:ascii="Arial" w:hAnsi="Arial" w:cs="Arial"/>
          <w:color w:val="000000" w:themeColor="text1"/>
          <w:sz w:val="28"/>
          <w:szCs w:val="28"/>
        </w:rPr>
        <w:t>ет</w:t>
      </w:r>
    </w:p>
    <w:p w:rsidR="000F18EA" w:rsidRPr="00F61690" w:rsidRDefault="000F18EA" w:rsidP="000F18EA">
      <w:pPr>
        <w:pStyle w:val="a7"/>
        <w:numPr>
          <w:ilvl w:val="0"/>
          <w:numId w:val="1"/>
        </w:num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 К 2,5 годам у ребенка сформировалась элементарная фразовая речь (простое предложение из 2 слов - "Дай куклу", "Пойдем гулять")                                      </w:t>
      </w:r>
      <w:r w:rsidR="006E39A5" w:rsidRPr="00F61690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</w:t>
      </w:r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 Да</w:t>
      </w:r>
      <w:proofErr w:type="gramStart"/>
      <w:r w:rsidR="00964300" w:rsidRPr="00F6169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 Н</w:t>
      </w:r>
      <w:proofErr w:type="gramEnd"/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ет </w:t>
      </w:r>
    </w:p>
    <w:p w:rsidR="000F18EA" w:rsidRPr="00F61690" w:rsidRDefault="000F18EA" w:rsidP="000F18EA">
      <w:pPr>
        <w:pStyle w:val="a7"/>
        <w:numPr>
          <w:ilvl w:val="0"/>
          <w:numId w:val="1"/>
        </w:num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 В 3 года ваш ребенок умеет правильно связывать разные слова в предложения. От простой фразы из двух слов он переходит к употреблению сложной фразы с использованием падежных форм существительных единственного и множественного числа. </w:t>
      </w:r>
      <w:proofErr w:type="gramStart"/>
      <w:r w:rsidRPr="00F61690">
        <w:rPr>
          <w:rFonts w:ascii="Arial" w:hAnsi="Arial" w:cs="Arial"/>
          <w:color w:val="000000" w:themeColor="text1"/>
          <w:sz w:val="28"/>
          <w:szCs w:val="28"/>
        </w:rPr>
        <w:t>Употребляет в предложении простые предлоги (на, в, под, за, с, из) и союзы (потому что, если, когда).</w:t>
      </w:r>
      <w:proofErr w:type="gramEnd"/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</w:t>
      </w:r>
      <w:r w:rsidR="00964300" w:rsidRPr="00F61690">
        <w:rPr>
          <w:rFonts w:ascii="Arial" w:hAnsi="Arial" w:cs="Arial"/>
          <w:color w:val="000000" w:themeColor="text1"/>
          <w:sz w:val="28"/>
          <w:szCs w:val="28"/>
        </w:rPr>
        <w:t xml:space="preserve">                </w:t>
      </w:r>
      <w:r w:rsidRPr="00F61690">
        <w:rPr>
          <w:rFonts w:ascii="Arial" w:hAnsi="Arial" w:cs="Arial"/>
          <w:color w:val="000000" w:themeColor="text1"/>
          <w:sz w:val="28"/>
          <w:szCs w:val="28"/>
        </w:rPr>
        <w:t>Да</w:t>
      </w:r>
      <w:proofErr w:type="gramStart"/>
      <w:r w:rsidR="00964300" w:rsidRPr="00F6169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 Н</w:t>
      </w:r>
      <w:proofErr w:type="gramEnd"/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ет </w:t>
      </w:r>
    </w:p>
    <w:p w:rsidR="000F18EA" w:rsidRPr="00F61690" w:rsidRDefault="000F18EA" w:rsidP="000F18EA">
      <w:pPr>
        <w:pStyle w:val="a7"/>
        <w:numPr>
          <w:ilvl w:val="0"/>
          <w:numId w:val="1"/>
        </w:num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F61690">
        <w:rPr>
          <w:rFonts w:ascii="Arial" w:hAnsi="Arial" w:cs="Arial"/>
          <w:color w:val="000000" w:themeColor="text1"/>
          <w:sz w:val="28"/>
          <w:szCs w:val="28"/>
        </w:rPr>
        <w:t>В речи четырехлетнего малыша уже встречаются сложносочиненные и сложноподчиненные предложения, употребляются предлоги (по, до, вместо, после, из-за, из-под), союзы (что, куда, сколько).</w:t>
      </w:r>
      <w:proofErr w:type="gramEnd"/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 К этому времени осваиваются свистящие звуки (С, </w:t>
      </w:r>
      <w:proofErr w:type="gramStart"/>
      <w:r w:rsidRPr="00F61690">
        <w:rPr>
          <w:rFonts w:ascii="Arial" w:hAnsi="Arial" w:cs="Arial"/>
          <w:color w:val="000000" w:themeColor="text1"/>
          <w:sz w:val="28"/>
          <w:szCs w:val="28"/>
        </w:rPr>
        <w:t>З</w:t>
      </w:r>
      <w:proofErr w:type="gramEnd"/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, Ц), несколько позднее шипящие (Ш, Ж, Ч, Щ).                                </w:t>
      </w:r>
      <w:r w:rsidR="00964300" w:rsidRPr="00F61690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  Да</w:t>
      </w:r>
      <w:proofErr w:type="gramStart"/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64300" w:rsidRPr="00F6169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61690">
        <w:rPr>
          <w:rFonts w:ascii="Arial" w:hAnsi="Arial" w:cs="Arial"/>
          <w:color w:val="000000" w:themeColor="text1"/>
          <w:sz w:val="28"/>
          <w:szCs w:val="28"/>
        </w:rPr>
        <w:t>Н</w:t>
      </w:r>
      <w:proofErr w:type="gramEnd"/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ет </w:t>
      </w:r>
    </w:p>
    <w:p w:rsidR="000F18EA" w:rsidRPr="00F61690" w:rsidRDefault="000F18EA" w:rsidP="000F18EA">
      <w:pPr>
        <w:pStyle w:val="a7"/>
        <w:numPr>
          <w:ilvl w:val="0"/>
          <w:numId w:val="1"/>
        </w:num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 К 5 годам обычно появляются звуки </w:t>
      </w:r>
      <w:proofErr w:type="gramStart"/>
      <w:r w:rsidRPr="00F61690">
        <w:rPr>
          <w:rFonts w:ascii="Arial" w:hAnsi="Arial" w:cs="Arial"/>
          <w:color w:val="000000" w:themeColor="text1"/>
          <w:sz w:val="28"/>
          <w:szCs w:val="28"/>
        </w:rPr>
        <w:t>Р</w:t>
      </w:r>
      <w:proofErr w:type="gramEnd"/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, Л. В словах уже не встречаются пропуски, перестановки звуков и слогов. Исключение составляют только некоторые трудные незнакомые слова (экскаватор и т. п.). В предложении используются все части речи. Ребенок овладевает ВСЕМИ звуками родного языка и правильно </w:t>
      </w:r>
      <w:r w:rsidRPr="00F61690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употребляет их в речи.                                                             </w:t>
      </w:r>
      <w:r w:rsidR="00964300" w:rsidRPr="00F61690">
        <w:rPr>
          <w:rFonts w:ascii="Arial" w:hAnsi="Arial" w:cs="Arial"/>
          <w:color w:val="000000" w:themeColor="text1"/>
          <w:sz w:val="28"/>
          <w:szCs w:val="28"/>
        </w:rPr>
        <w:t xml:space="preserve">                       </w:t>
      </w:r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    Да</w:t>
      </w:r>
      <w:proofErr w:type="gramStart"/>
      <w:r w:rsidR="00964300" w:rsidRPr="00F6169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 Н</w:t>
      </w:r>
      <w:proofErr w:type="gramEnd"/>
      <w:r w:rsidRPr="00F61690">
        <w:rPr>
          <w:rFonts w:ascii="Arial" w:hAnsi="Arial" w:cs="Arial"/>
          <w:color w:val="000000" w:themeColor="text1"/>
          <w:sz w:val="28"/>
          <w:szCs w:val="28"/>
        </w:rPr>
        <w:t>ет</w:t>
      </w:r>
    </w:p>
    <w:p w:rsidR="000F18EA" w:rsidRPr="00F61690" w:rsidRDefault="000F18EA" w:rsidP="000F18EA">
      <w:pPr>
        <w:pStyle w:val="a7"/>
        <w:numPr>
          <w:ilvl w:val="0"/>
          <w:numId w:val="1"/>
        </w:num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 К пяти годам ребенок полностью усвоил обиходный словарь. Пользуется обобщающими понятиями (одежда, мебель, посуда, овощи и т. д.).                                  </w:t>
      </w:r>
      <w:r w:rsidR="00964300" w:rsidRPr="00F61690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</w:t>
      </w:r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  Да</w:t>
      </w:r>
      <w:proofErr w:type="gramStart"/>
      <w:r w:rsidR="00964300" w:rsidRPr="00F6169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 Н</w:t>
      </w:r>
      <w:proofErr w:type="gramEnd"/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ет </w:t>
      </w:r>
    </w:p>
    <w:p w:rsidR="00176AB9" w:rsidRPr="00F61690" w:rsidRDefault="00176AB9" w:rsidP="00176AB9">
      <w:pPr>
        <w:pStyle w:val="a7"/>
        <w:shd w:val="clear" w:color="auto" w:fill="FFFFFF"/>
        <w:spacing w:line="240" w:lineRule="auto"/>
        <w:ind w:left="405"/>
        <w:rPr>
          <w:rFonts w:ascii="Arial" w:hAnsi="Arial" w:cs="Arial"/>
          <w:color w:val="000000" w:themeColor="text1"/>
          <w:sz w:val="28"/>
          <w:szCs w:val="28"/>
        </w:rPr>
      </w:pPr>
    </w:p>
    <w:p w:rsidR="000F18EA" w:rsidRPr="00F61690" w:rsidRDefault="000F18EA" w:rsidP="000F18EA">
      <w:pPr>
        <w:pStyle w:val="a7"/>
        <w:shd w:val="clear" w:color="auto" w:fill="FFFFFF"/>
        <w:spacing w:line="240" w:lineRule="auto"/>
        <w:ind w:left="405"/>
        <w:rPr>
          <w:rFonts w:ascii="Arial" w:hAnsi="Arial" w:cs="Arial"/>
          <w:color w:val="000000" w:themeColor="text1"/>
          <w:sz w:val="28"/>
          <w:szCs w:val="28"/>
        </w:rPr>
      </w:pPr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РЕЗУЛЬТАТЫ: Если большинство ответов или все ответы "да" Поздравляем! Речь вашего ребенка развивается в соответствии с возрастными нормами. Наверняка, вы много внимания уделяете ребенку, занимаетесь с ним, разговариваете, читаете ему. Так держать! </w:t>
      </w:r>
    </w:p>
    <w:p w:rsidR="000F18EA" w:rsidRPr="00F61690" w:rsidRDefault="000F18EA" w:rsidP="000F18EA">
      <w:pPr>
        <w:pStyle w:val="a7"/>
        <w:shd w:val="clear" w:color="auto" w:fill="FFFFFF"/>
        <w:spacing w:line="240" w:lineRule="auto"/>
        <w:ind w:left="405"/>
        <w:rPr>
          <w:rFonts w:ascii="Arial" w:hAnsi="Arial" w:cs="Arial"/>
          <w:color w:val="000000" w:themeColor="text1"/>
          <w:sz w:val="28"/>
          <w:szCs w:val="28"/>
        </w:rPr>
      </w:pPr>
      <w:r w:rsidRPr="00F61690">
        <w:rPr>
          <w:rFonts w:ascii="Arial" w:hAnsi="Arial" w:cs="Arial"/>
          <w:color w:val="000000" w:themeColor="text1"/>
          <w:sz w:val="28"/>
          <w:szCs w:val="28"/>
        </w:rPr>
        <w:t xml:space="preserve">Если ответов "да" и "нет" поровну или большинство ответов "нет" Скорее всего, вам необходимо посетить логопеда! Если речь Вашего ребенка значительно отличается от возрастных норм, следует немедленно обратиться к логопеду. </w:t>
      </w:r>
    </w:p>
    <w:p w:rsidR="000F18EA" w:rsidRPr="00F61690" w:rsidRDefault="000F18EA" w:rsidP="000F18EA">
      <w:pPr>
        <w:pStyle w:val="a7"/>
        <w:shd w:val="clear" w:color="auto" w:fill="FFFFFF"/>
        <w:spacing w:line="240" w:lineRule="auto"/>
        <w:ind w:left="405"/>
        <w:rPr>
          <w:rFonts w:ascii="Arial" w:hAnsi="Arial" w:cs="Arial"/>
          <w:sz w:val="28"/>
          <w:szCs w:val="28"/>
        </w:rPr>
      </w:pPr>
      <w:r w:rsidRPr="00F61690">
        <w:rPr>
          <w:rFonts w:ascii="Arial" w:hAnsi="Arial" w:cs="Arial"/>
          <w:color w:val="000000" w:themeColor="text1"/>
          <w:sz w:val="28"/>
          <w:szCs w:val="28"/>
        </w:rPr>
        <w:t>Однако часто родители привыкают к речи своего ребенка и не замечают многих проблем в его развитии, особенно если он единственный в семье. Поэтому рекомендуется первый раз посетить логопеда поликлиники в три года и затем ежегодно – с профилактической целью. Если же лепет у вашего ребенка угас, а первые слова не появились и к 2 годам, то обратиться за помощью следует раньше</w:t>
      </w:r>
      <w:r w:rsidRPr="00F61690">
        <w:rPr>
          <w:rFonts w:ascii="Arial" w:hAnsi="Arial" w:cs="Arial"/>
          <w:sz w:val="28"/>
          <w:szCs w:val="28"/>
        </w:rPr>
        <w:t>.</w:t>
      </w:r>
    </w:p>
    <w:p w:rsidR="00CC490F" w:rsidRPr="00CC490F" w:rsidRDefault="000F18EA" w:rsidP="00CC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0F18E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0F18EA">
        <w:rPr>
          <w:rFonts w:ascii="Times New Roman" w:hAnsi="Times New Roman" w:cs="Times New Roman"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19325" cy="2430689"/>
            <wp:effectExtent l="304800" t="266700" r="333375" b="274411"/>
            <wp:docPr id="9" name="Рисунок 4" descr="http://56.xn--80aadkum9bf.xn--p1ai/wp-content/uploads/2017/12/logop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6.xn--80aadkum9bf.xn--p1ai/wp-content/uploads/2017/12/logoped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531" cy="24309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CC490F">
        <w:rPr>
          <w:rFonts w:ascii="Calibri" w:hAnsi="Calibri"/>
          <w:b/>
          <w:bCs/>
          <w:color w:val="FFFFFF"/>
          <w:sz w:val="60"/>
          <w:szCs w:val="60"/>
        </w:rPr>
        <w:t xml:space="preserve">вильного звука </w:t>
      </w:r>
    </w:p>
    <w:p w:rsidR="00CC490F" w:rsidRDefault="00CC490F" w:rsidP="00F616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C00000"/>
          <w:sz w:val="36"/>
          <w:szCs w:val="36"/>
        </w:rPr>
      </w:pPr>
      <w:r w:rsidRPr="00CC490F">
        <w:rPr>
          <w:rFonts w:ascii="Arial" w:hAnsi="Arial" w:cs="Arial"/>
          <w:b/>
          <w:bCs/>
          <w:i/>
          <w:iCs/>
          <w:color w:val="C00000"/>
          <w:sz w:val="36"/>
          <w:szCs w:val="36"/>
        </w:rPr>
        <w:t>Постановка правильного звука Л у ребенка</w:t>
      </w:r>
    </w:p>
    <w:p w:rsidR="00CC490F" w:rsidRDefault="00CC490F" w:rsidP="000F18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C00000"/>
          <w:sz w:val="36"/>
          <w:szCs w:val="36"/>
        </w:rPr>
      </w:pPr>
    </w:p>
    <w:p w:rsidR="00CC490F" w:rsidRDefault="00CC490F" w:rsidP="000F18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C490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Одним из самых поздних звуков, которые начинает произносить ребенок, является «Л». Иногда поставить его произношение получается только к 6 годам. Существует ряд упражнений, которые могут в этом помочь. Важно знать правильную методику их </w:t>
      </w:r>
      <w:r w:rsidRPr="00CC490F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выполнения, чтобы не ухудшить ситуацию с артикуляцией. Постановка звука «Л» может занять много времени, поэтому важно не торопиться и последовательно выполнять тренировки.</w:t>
      </w:r>
    </w:p>
    <w:p w:rsidR="00CC490F" w:rsidRDefault="00CC490F" w:rsidP="000F18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CC490F" w:rsidRPr="00CC490F" w:rsidRDefault="00CC490F" w:rsidP="00CC490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Неправильное произношение «Л» и «Ль» имеет собственное название – </w:t>
      </w:r>
      <w:proofErr w:type="spellStart"/>
      <w:r w:rsidRPr="00CC490F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ламбдацизм</w:t>
      </w:r>
      <w:proofErr w:type="spellEnd"/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Этот термин описывает не только неправильное воспроизведение звука, но и полный его пропуск. </w:t>
      </w:r>
      <w:proofErr w:type="spellStart"/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Ламбдацизм</w:t>
      </w:r>
      <w:proofErr w:type="spellEnd"/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бывает нескольких типов:</w:t>
      </w:r>
    </w:p>
    <w:p w:rsidR="00CC490F" w:rsidRPr="00CC490F" w:rsidRDefault="00CC490F" w:rsidP="00CC49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двугубный</w:t>
      </w:r>
      <w:proofErr w:type="spellEnd"/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вместо правильного звука слышится «у» («</w:t>
      </w:r>
      <w:proofErr w:type="spellStart"/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уапата</w:t>
      </w:r>
      <w:proofErr w:type="spellEnd"/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вместо «лопата»);</w:t>
      </w:r>
    </w:p>
    <w:p w:rsidR="00CC490F" w:rsidRPr="00CC490F" w:rsidRDefault="00CC490F" w:rsidP="00CC49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proofErr w:type="gramEnd"/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осовой (на мягкое небо попадает корневая часть языка, из-за чего поток воздуха устремляется в нос, звук «л» меняется на «</w:t>
      </w:r>
      <w:proofErr w:type="spellStart"/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нг</w:t>
      </w:r>
      <w:proofErr w:type="spellEnd"/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— вместо слова луна может слышаться «</w:t>
      </w:r>
      <w:proofErr w:type="spellStart"/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нгуна</w:t>
      </w:r>
      <w:proofErr w:type="spellEnd"/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»).</w:t>
      </w:r>
    </w:p>
    <w:p w:rsidR="00CC490F" w:rsidRPr="00CC490F" w:rsidRDefault="00CC490F" w:rsidP="00CC49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межзубный (в процессе речи кончик языка помещается в межзубное пространство);</w:t>
      </w:r>
    </w:p>
    <w:p w:rsidR="00CC490F" w:rsidRDefault="00CC490F" w:rsidP="00CC49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Иногда звук не проговаривается вообще (вместо слова лук ребенок говорит «</w:t>
      </w:r>
      <w:proofErr w:type="spellStart"/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ук</w:t>
      </w:r>
      <w:proofErr w:type="spellEnd"/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»).</w:t>
      </w:r>
    </w:p>
    <w:p w:rsidR="00CC490F" w:rsidRPr="00CC490F" w:rsidRDefault="00CC490F" w:rsidP="00CC49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C490F" w:rsidRPr="00CC490F" w:rsidRDefault="00CC490F" w:rsidP="00CC490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Другой логопедический термин описывает состояние, когда ребенок </w:t>
      </w:r>
      <w:proofErr w:type="gramStart"/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заменяет правильный звук «л» на другие</w:t>
      </w:r>
      <w:proofErr w:type="gramEnd"/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C490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–</w:t>
      </w:r>
      <w:r w:rsidRPr="00CC490F">
        <w:rPr>
          <w:rFonts w:ascii="Arial" w:eastAsia="Times New Roman" w:hAnsi="Arial" w:cs="Arial"/>
          <w:color w:val="C00000"/>
          <w:sz w:val="28"/>
          <w:szCs w:val="28"/>
          <w:lang w:eastAsia="ru-RU"/>
        </w:rPr>
        <w:t xml:space="preserve"> </w:t>
      </w:r>
      <w:proofErr w:type="spellStart"/>
      <w:r w:rsidRPr="00CC490F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параламбдацизм</w:t>
      </w:r>
      <w:proofErr w:type="spellEnd"/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Чаще на практике происходят такие замены «л»:</w:t>
      </w:r>
    </w:p>
    <w:p w:rsidR="00CC490F" w:rsidRPr="00CC490F" w:rsidRDefault="00CC490F" w:rsidP="00CC490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Г – «стог» вместо «стол», вместо «полы» «</w:t>
      </w:r>
      <w:proofErr w:type="spellStart"/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погы</w:t>
      </w:r>
      <w:proofErr w:type="spellEnd"/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»;</w:t>
      </w:r>
    </w:p>
    <w:p w:rsidR="00CC490F" w:rsidRPr="00CC490F" w:rsidRDefault="00CC490F" w:rsidP="00CC490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proofErr w:type="gramStart"/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</w:t>
      </w:r>
      <w:proofErr w:type="gramEnd"/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вместо «лыжи» «</w:t>
      </w:r>
      <w:proofErr w:type="spellStart"/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выжи</w:t>
      </w:r>
      <w:proofErr w:type="spellEnd"/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»;</w:t>
      </w:r>
    </w:p>
    <w:p w:rsidR="00CC490F" w:rsidRPr="00CC490F" w:rsidRDefault="00CC490F" w:rsidP="00CC490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proofErr w:type="gramStart"/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Ё</w:t>
      </w:r>
      <w:proofErr w:type="gramEnd"/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вместо слова «ложка» проговаривается «</w:t>
      </w:r>
      <w:proofErr w:type="spellStart"/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ёжка</w:t>
      </w:r>
      <w:proofErr w:type="spellEnd"/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»:</w:t>
      </w:r>
    </w:p>
    <w:p w:rsidR="00CC490F" w:rsidRPr="00CC490F" w:rsidRDefault="00CC490F" w:rsidP="00CC490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proofErr w:type="gramStart"/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</w:t>
      </w:r>
      <w:proofErr w:type="gramEnd"/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слово «лошадь» произносится как «</w:t>
      </w:r>
      <w:proofErr w:type="spellStart"/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дошадь</w:t>
      </w:r>
      <w:proofErr w:type="spellEnd"/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»;</w:t>
      </w:r>
    </w:p>
    <w:p w:rsidR="00CC490F" w:rsidRPr="00CC490F" w:rsidRDefault="00CC490F" w:rsidP="00CC490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мягкий звук Л – «деля вместо «дела».</w:t>
      </w:r>
    </w:p>
    <w:p w:rsidR="00CC490F" w:rsidRPr="00E60E04" w:rsidRDefault="00CC490F" w:rsidP="00E60E0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49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правильном выполнении необходимых упражнений это можно исправить.</w:t>
      </w:r>
    </w:p>
    <w:p w:rsidR="00FB46CD" w:rsidRDefault="00FB46CD" w:rsidP="00FB46CD">
      <w:pPr>
        <w:pStyle w:val="2"/>
        <w:shd w:val="clear" w:color="auto" w:fill="FFFFFF"/>
        <w:spacing w:before="0" w:line="435" w:lineRule="atLeast"/>
        <w:textAlignment w:val="baseline"/>
        <w:rPr>
          <w:rFonts w:ascii="Arial" w:hAnsi="Arial" w:cs="Arial"/>
          <w:b w:val="0"/>
          <w:bCs w:val="0"/>
          <w:color w:val="C00000"/>
          <w:sz w:val="28"/>
          <w:szCs w:val="28"/>
          <w:bdr w:val="none" w:sz="0" w:space="0" w:color="auto" w:frame="1"/>
        </w:rPr>
      </w:pPr>
      <w:r w:rsidRPr="00FB46CD">
        <w:rPr>
          <w:rFonts w:ascii="Arial" w:hAnsi="Arial" w:cs="Arial"/>
          <w:b w:val="0"/>
          <w:bCs w:val="0"/>
          <w:color w:val="C00000"/>
          <w:sz w:val="28"/>
          <w:szCs w:val="28"/>
          <w:bdr w:val="none" w:sz="0" w:space="0" w:color="auto" w:frame="1"/>
        </w:rPr>
        <w:t>Как нужно расположить язык и губы, чтобы правильно произнести «Л»</w:t>
      </w:r>
    </w:p>
    <w:p w:rsidR="00F61690" w:rsidRPr="00F61690" w:rsidRDefault="00F61690" w:rsidP="00F61690"/>
    <w:p w:rsidR="00FB46CD" w:rsidRPr="00FB46CD" w:rsidRDefault="00FB46CD" w:rsidP="00FB46CD">
      <w:pPr>
        <w:pStyle w:val="a8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B46CD">
        <w:rPr>
          <w:rFonts w:ascii="Arial" w:hAnsi="Arial" w:cs="Arial"/>
          <w:color w:val="000000"/>
          <w:sz w:val="28"/>
          <w:szCs w:val="28"/>
        </w:rPr>
        <w:t>Произношение «Л», особенно если звук еще не получается, требует правильного расположения органов артикуляции. Нужно обратить внимание на следующие правила:</w:t>
      </w:r>
    </w:p>
    <w:p w:rsidR="00FB46CD" w:rsidRPr="00FB46CD" w:rsidRDefault="00FB46CD" w:rsidP="00FB46C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B46CD">
        <w:rPr>
          <w:rFonts w:ascii="Arial" w:hAnsi="Arial" w:cs="Arial"/>
          <w:color w:val="000000"/>
          <w:sz w:val="28"/>
          <w:szCs w:val="28"/>
        </w:rPr>
        <w:t>зубы из верхних и нижних рядов не должны смыкаться – лучше, если они будут находиться на небольшом удалении друг от друга;</w:t>
      </w:r>
    </w:p>
    <w:p w:rsidR="00FB46CD" w:rsidRPr="00FB46CD" w:rsidRDefault="00FB46CD" w:rsidP="00FB46C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B46CD">
        <w:rPr>
          <w:rFonts w:ascii="Arial" w:hAnsi="Arial" w:cs="Arial"/>
          <w:color w:val="000000"/>
          <w:sz w:val="28"/>
          <w:szCs w:val="28"/>
        </w:rPr>
        <w:t>чтобы не нарушить дыхание, важно следить за боковыми частями языка – они не должны примыкать к дальним зубам верхнего ряда;</w:t>
      </w:r>
    </w:p>
    <w:p w:rsidR="00FB46CD" w:rsidRPr="00FB46CD" w:rsidRDefault="00FB46CD" w:rsidP="00FB46C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B46CD">
        <w:rPr>
          <w:rFonts w:ascii="Arial" w:hAnsi="Arial" w:cs="Arial"/>
          <w:color w:val="000000"/>
          <w:sz w:val="28"/>
          <w:szCs w:val="28"/>
        </w:rPr>
        <w:t>кончик языка следует напрячь, он должен упираться в верхние зубы либо в десны над ними;</w:t>
      </w:r>
    </w:p>
    <w:p w:rsidR="00FB46CD" w:rsidRPr="00FB46CD" w:rsidRDefault="00FB46CD" w:rsidP="00FB46C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B46CD">
        <w:rPr>
          <w:rFonts w:ascii="Arial" w:hAnsi="Arial" w:cs="Arial"/>
          <w:color w:val="000000"/>
          <w:sz w:val="28"/>
          <w:szCs w:val="28"/>
        </w:rPr>
        <w:lastRenderedPageBreak/>
        <w:t>корневую часть языка важно приподнять;</w:t>
      </w:r>
    </w:p>
    <w:p w:rsidR="00FB46CD" w:rsidRPr="00FB46CD" w:rsidRDefault="00FB46CD" w:rsidP="00FB46C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B46CD">
        <w:rPr>
          <w:rFonts w:ascii="Arial" w:hAnsi="Arial" w:cs="Arial"/>
          <w:color w:val="000000"/>
          <w:sz w:val="28"/>
          <w:szCs w:val="28"/>
        </w:rPr>
        <w:t>чтобы в носовую полость проход был закрыт, нужно приподнять верхнее нёбо;</w:t>
      </w:r>
    </w:p>
    <w:p w:rsidR="00FB46CD" w:rsidRPr="00FB46CD" w:rsidRDefault="00FB46CD" w:rsidP="00FB46C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B46CD">
        <w:rPr>
          <w:rFonts w:ascii="Arial" w:hAnsi="Arial" w:cs="Arial"/>
          <w:color w:val="000000"/>
          <w:sz w:val="28"/>
          <w:szCs w:val="28"/>
        </w:rPr>
        <w:t>в области голосовых связок нужно создать вибрацию.</w:t>
      </w:r>
    </w:p>
    <w:p w:rsidR="00FB46CD" w:rsidRPr="00FB46CD" w:rsidRDefault="00FB46CD" w:rsidP="00FB46CD">
      <w:pPr>
        <w:pStyle w:val="a8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B46CD">
        <w:rPr>
          <w:rFonts w:ascii="Arial" w:hAnsi="Arial" w:cs="Arial"/>
          <w:color w:val="000000"/>
          <w:sz w:val="28"/>
          <w:szCs w:val="28"/>
        </w:rPr>
        <w:t>Положение губ может быть разным при произношении «Л» — всё зависит от букв, которые следуют в слове после.</w:t>
      </w:r>
    </w:p>
    <w:p w:rsidR="00E60E04" w:rsidRPr="00E60E04" w:rsidRDefault="00E60E04" w:rsidP="00E60E04">
      <w:pPr>
        <w:pStyle w:val="2"/>
        <w:shd w:val="clear" w:color="auto" w:fill="FFFFFF"/>
        <w:spacing w:before="525" w:after="225"/>
        <w:textAlignment w:val="baseline"/>
        <w:rPr>
          <w:rFonts w:ascii="Arial" w:hAnsi="Arial" w:cs="Arial"/>
          <w:color w:val="C00000"/>
          <w:sz w:val="28"/>
          <w:szCs w:val="28"/>
        </w:rPr>
      </w:pPr>
      <w:r w:rsidRPr="00E60E04">
        <w:rPr>
          <w:rFonts w:ascii="Arial" w:hAnsi="Arial" w:cs="Arial"/>
          <w:color w:val="C00000"/>
          <w:sz w:val="28"/>
          <w:szCs w:val="28"/>
        </w:rPr>
        <w:t>Упражнения по установке правильного произношения «Л»</w:t>
      </w:r>
    </w:p>
    <w:p w:rsidR="00E60E04" w:rsidRPr="00E60E04" w:rsidRDefault="00E60E04" w:rsidP="00E60E04">
      <w:pPr>
        <w:pStyle w:val="a8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A1A1A"/>
          <w:sz w:val="28"/>
          <w:szCs w:val="28"/>
        </w:rPr>
      </w:pPr>
      <w:r w:rsidRPr="00E60E04">
        <w:rPr>
          <w:rFonts w:ascii="Arial" w:hAnsi="Arial" w:cs="Arial"/>
          <w:color w:val="1A1A1A"/>
          <w:sz w:val="28"/>
          <w:szCs w:val="28"/>
        </w:rPr>
        <w:t>Артикуляционная гимнастика, включающая следующие упражнения.</w:t>
      </w:r>
    </w:p>
    <w:p w:rsidR="00E60E04" w:rsidRPr="00E60E04" w:rsidRDefault="00E60E04" w:rsidP="00E60E04">
      <w:pPr>
        <w:pStyle w:val="3"/>
        <w:shd w:val="clear" w:color="auto" w:fill="FFFFFF"/>
        <w:spacing w:before="525" w:after="225"/>
        <w:textAlignment w:val="baseline"/>
        <w:rPr>
          <w:rFonts w:ascii="Arial" w:hAnsi="Arial" w:cs="Arial"/>
          <w:color w:val="000000"/>
          <w:sz w:val="28"/>
          <w:szCs w:val="28"/>
        </w:rPr>
      </w:pPr>
      <w:bookmarkStart w:id="0" w:name="parohodik"/>
      <w:bookmarkEnd w:id="0"/>
      <w:r w:rsidRPr="00E60E04">
        <w:rPr>
          <w:rFonts w:ascii="Arial" w:hAnsi="Arial" w:cs="Arial"/>
          <w:color w:val="000000"/>
          <w:sz w:val="28"/>
          <w:szCs w:val="28"/>
        </w:rPr>
        <w:t>«Пароходик»</w:t>
      </w:r>
    </w:p>
    <w:p w:rsidR="00E60E04" w:rsidRPr="00E60E04" w:rsidRDefault="00E60E04" w:rsidP="00E60E04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A1A1A"/>
          <w:sz w:val="28"/>
          <w:szCs w:val="28"/>
        </w:rPr>
      </w:pPr>
      <w:r w:rsidRPr="00E60E04">
        <w:rPr>
          <w:rStyle w:val="a9"/>
          <w:rFonts w:ascii="Arial" w:hAnsi="Arial" w:cs="Arial"/>
          <w:color w:val="1A1A1A"/>
          <w:sz w:val="28"/>
          <w:szCs w:val="28"/>
          <w:bdr w:val="none" w:sz="0" w:space="0" w:color="auto" w:frame="1"/>
        </w:rPr>
        <w:t>Цель упражнения:</w:t>
      </w:r>
      <w:r w:rsidRPr="00E60E04">
        <w:rPr>
          <w:rFonts w:ascii="Arial" w:hAnsi="Arial" w:cs="Arial"/>
          <w:color w:val="1A1A1A"/>
          <w:sz w:val="28"/>
          <w:szCs w:val="28"/>
        </w:rPr>
        <w:t> отработать то положение языка, которое необходимо для правильной постановки звука «Л».</w:t>
      </w:r>
    </w:p>
    <w:p w:rsidR="00E60E04" w:rsidRPr="00E60E04" w:rsidRDefault="00E60E04" w:rsidP="00E60E04">
      <w:pPr>
        <w:pStyle w:val="a8"/>
        <w:shd w:val="clear" w:color="auto" w:fill="FFFFFF"/>
        <w:spacing w:before="0" w:beforeAutospacing="0" w:after="0" w:afterAutospacing="0"/>
        <w:textAlignment w:val="baseline"/>
        <w:rPr>
          <w:rStyle w:val="a9"/>
          <w:rFonts w:ascii="Arial" w:hAnsi="Arial" w:cs="Arial"/>
          <w:color w:val="1A1A1A"/>
          <w:sz w:val="28"/>
          <w:szCs w:val="28"/>
          <w:bdr w:val="none" w:sz="0" w:space="0" w:color="auto" w:frame="1"/>
        </w:rPr>
      </w:pPr>
      <w:r w:rsidRPr="00E60E04">
        <w:rPr>
          <w:rFonts w:ascii="Arial" w:hAnsi="Arial" w:cs="Arial"/>
          <w:b/>
          <w:bCs/>
          <w:noProof/>
          <w:color w:val="1A1A1A"/>
          <w:sz w:val="28"/>
          <w:szCs w:val="28"/>
          <w:bdr w:val="none" w:sz="0" w:space="0" w:color="auto" w:frame="1"/>
        </w:rPr>
        <w:drawing>
          <wp:inline distT="0" distB="0" distL="0" distR="0">
            <wp:extent cx="2857500" cy="2381250"/>
            <wp:effectExtent l="285750" t="266700" r="323850" b="266700"/>
            <wp:docPr id="3" name="Рисунок 1" descr="Положение язы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жение язы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60E04" w:rsidRPr="00E60E04" w:rsidRDefault="00E60E04" w:rsidP="00E60E04">
      <w:pPr>
        <w:pStyle w:val="a8"/>
        <w:shd w:val="clear" w:color="auto" w:fill="FFFFFF"/>
        <w:spacing w:before="0" w:beforeAutospacing="0" w:after="0" w:afterAutospacing="0"/>
        <w:textAlignment w:val="baseline"/>
        <w:rPr>
          <w:rStyle w:val="a9"/>
          <w:rFonts w:ascii="Arial" w:hAnsi="Arial" w:cs="Arial"/>
          <w:color w:val="1A1A1A"/>
          <w:sz w:val="28"/>
          <w:szCs w:val="28"/>
          <w:bdr w:val="none" w:sz="0" w:space="0" w:color="auto" w:frame="1"/>
        </w:rPr>
      </w:pPr>
    </w:p>
    <w:p w:rsidR="00E60E04" w:rsidRPr="00E60E04" w:rsidRDefault="00E60E04" w:rsidP="00E60E04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A1A1A"/>
          <w:sz w:val="28"/>
          <w:szCs w:val="28"/>
        </w:rPr>
      </w:pPr>
      <w:r w:rsidRPr="00E60E04">
        <w:rPr>
          <w:rStyle w:val="a9"/>
          <w:rFonts w:ascii="Arial" w:hAnsi="Arial" w:cs="Arial"/>
          <w:color w:val="1A1A1A"/>
          <w:sz w:val="28"/>
          <w:szCs w:val="28"/>
          <w:bdr w:val="none" w:sz="0" w:space="0" w:color="auto" w:frame="1"/>
        </w:rPr>
        <w:t>Выполнение:</w:t>
      </w:r>
      <w:r w:rsidRPr="00E60E04">
        <w:rPr>
          <w:rFonts w:ascii="Arial" w:hAnsi="Arial" w:cs="Arial"/>
          <w:color w:val="1A1A1A"/>
          <w:sz w:val="28"/>
          <w:szCs w:val="28"/>
        </w:rPr>
        <w:t> Ребёнок слегка приоткрывает ротик в улыбке, высовывает язык, зажимает его зубами и </w:t>
      </w:r>
      <w:proofErr w:type="spellStart"/>
      <w:r w:rsidRPr="00E60E04">
        <w:rPr>
          <w:rFonts w:ascii="Arial" w:hAnsi="Arial" w:cs="Arial"/>
          <w:color w:val="1A1A1A"/>
          <w:sz w:val="28"/>
          <w:szCs w:val="28"/>
        </w:rPr>
        <w:t>пропевает</w:t>
      </w:r>
      <w:proofErr w:type="spellEnd"/>
      <w:r w:rsidRPr="00E60E04">
        <w:rPr>
          <w:rFonts w:ascii="Arial" w:hAnsi="Arial" w:cs="Arial"/>
          <w:color w:val="1A1A1A"/>
          <w:sz w:val="28"/>
          <w:szCs w:val="28"/>
        </w:rPr>
        <w:t> «</w:t>
      </w:r>
      <w:proofErr w:type="spellStart"/>
      <w:r w:rsidRPr="00E60E04">
        <w:rPr>
          <w:rFonts w:ascii="Arial" w:hAnsi="Arial" w:cs="Arial"/>
          <w:color w:val="1A1A1A"/>
          <w:sz w:val="28"/>
          <w:szCs w:val="28"/>
        </w:rPr>
        <w:t>Ы-ы-ы-ы-ы</w:t>
      </w:r>
      <w:proofErr w:type="spellEnd"/>
      <w:r w:rsidRPr="00E60E04">
        <w:rPr>
          <w:rFonts w:ascii="Arial" w:hAnsi="Arial" w:cs="Arial"/>
          <w:color w:val="1A1A1A"/>
          <w:sz w:val="28"/>
          <w:szCs w:val="28"/>
        </w:rPr>
        <w:t>», имитируя гудок парохода.</w:t>
      </w:r>
    </w:p>
    <w:p w:rsidR="00E60E04" w:rsidRPr="00E60E04" w:rsidRDefault="00E60E04" w:rsidP="00E60E04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A1A1A"/>
          <w:sz w:val="28"/>
          <w:szCs w:val="28"/>
        </w:rPr>
      </w:pPr>
      <w:r w:rsidRPr="00E60E04">
        <w:rPr>
          <w:rStyle w:val="a9"/>
          <w:rFonts w:ascii="Arial" w:hAnsi="Arial" w:cs="Arial"/>
          <w:color w:val="1A1A1A"/>
          <w:sz w:val="28"/>
          <w:szCs w:val="28"/>
          <w:bdr w:val="none" w:sz="0" w:space="0" w:color="auto" w:frame="1"/>
        </w:rPr>
        <w:t>Внимание:</w:t>
      </w:r>
      <w:r w:rsidRPr="00E60E04">
        <w:rPr>
          <w:rFonts w:ascii="Arial" w:hAnsi="Arial" w:cs="Arial"/>
          <w:color w:val="1A1A1A"/>
          <w:sz w:val="28"/>
          <w:szCs w:val="28"/>
        </w:rPr>
        <w:t> Если во время выполнения этого упражнения (когда поётся «</w:t>
      </w:r>
      <w:proofErr w:type="spellStart"/>
      <w:r w:rsidRPr="00E60E04">
        <w:rPr>
          <w:rFonts w:ascii="Arial" w:hAnsi="Arial" w:cs="Arial"/>
          <w:color w:val="1A1A1A"/>
          <w:sz w:val="28"/>
          <w:szCs w:val="28"/>
        </w:rPr>
        <w:t>Ы-ы-ы-ы-ы</w:t>
      </w:r>
      <w:proofErr w:type="spellEnd"/>
      <w:r w:rsidRPr="00E60E04">
        <w:rPr>
          <w:rFonts w:ascii="Arial" w:hAnsi="Arial" w:cs="Arial"/>
          <w:color w:val="1A1A1A"/>
          <w:sz w:val="28"/>
          <w:szCs w:val="28"/>
        </w:rPr>
        <w:t>») взрослый слышит мягкий «Л’» то надо попросить  ребёнка высунуть язычок как можно дальше, при этом зажимая зубами не кончик, а среднюю часть языка.</w:t>
      </w:r>
    </w:p>
    <w:p w:rsidR="00E60E04" w:rsidRPr="00E60E04" w:rsidRDefault="00E60E04" w:rsidP="00E60E04">
      <w:pPr>
        <w:pStyle w:val="3"/>
        <w:shd w:val="clear" w:color="auto" w:fill="FFFFFF"/>
        <w:spacing w:before="525" w:after="225"/>
        <w:textAlignment w:val="baseline"/>
        <w:rPr>
          <w:rFonts w:ascii="Arial" w:hAnsi="Arial" w:cs="Arial"/>
          <w:color w:val="000000"/>
          <w:sz w:val="28"/>
          <w:szCs w:val="28"/>
        </w:rPr>
      </w:pPr>
      <w:bookmarkStart w:id="1" w:name="indyushonok"/>
      <w:bookmarkEnd w:id="1"/>
      <w:r w:rsidRPr="00E60E04">
        <w:rPr>
          <w:rFonts w:ascii="Arial" w:hAnsi="Arial" w:cs="Arial"/>
          <w:color w:val="000000"/>
          <w:sz w:val="28"/>
          <w:szCs w:val="28"/>
        </w:rPr>
        <w:t>«Индюшонок»</w:t>
      </w:r>
    </w:p>
    <w:p w:rsidR="00E60E04" w:rsidRPr="00E60E04" w:rsidRDefault="00E60E04" w:rsidP="00E60E04">
      <w:pPr>
        <w:pStyle w:val="a8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A1A1A"/>
          <w:sz w:val="28"/>
          <w:szCs w:val="28"/>
        </w:rPr>
      </w:pPr>
      <w:r w:rsidRPr="00E60E04">
        <w:rPr>
          <w:rFonts w:ascii="Arial" w:hAnsi="Arial" w:cs="Arial"/>
          <w:color w:val="1A1A1A"/>
          <w:sz w:val="28"/>
          <w:szCs w:val="28"/>
        </w:rPr>
        <w:t>Как разговаривает индюк? «</w:t>
      </w:r>
      <w:proofErr w:type="spellStart"/>
      <w:r w:rsidRPr="00E60E04">
        <w:rPr>
          <w:rFonts w:ascii="Arial" w:hAnsi="Arial" w:cs="Arial"/>
          <w:color w:val="1A1A1A"/>
          <w:sz w:val="28"/>
          <w:szCs w:val="28"/>
        </w:rPr>
        <w:t>Бл-бл-бл</w:t>
      </w:r>
      <w:proofErr w:type="spellEnd"/>
      <w:r w:rsidRPr="00E60E04">
        <w:rPr>
          <w:rFonts w:ascii="Arial" w:hAnsi="Arial" w:cs="Arial"/>
          <w:color w:val="1A1A1A"/>
          <w:sz w:val="28"/>
          <w:szCs w:val="28"/>
        </w:rPr>
        <w:t>», булькает и «</w:t>
      </w:r>
      <w:proofErr w:type="spellStart"/>
      <w:r w:rsidRPr="00E60E04">
        <w:rPr>
          <w:rFonts w:ascii="Arial" w:hAnsi="Arial" w:cs="Arial"/>
          <w:color w:val="1A1A1A"/>
          <w:sz w:val="28"/>
          <w:szCs w:val="28"/>
        </w:rPr>
        <w:t>болбочет</w:t>
      </w:r>
      <w:proofErr w:type="spellEnd"/>
      <w:r w:rsidRPr="00E60E04">
        <w:rPr>
          <w:rFonts w:ascii="Arial" w:hAnsi="Arial" w:cs="Arial"/>
          <w:color w:val="1A1A1A"/>
          <w:sz w:val="28"/>
          <w:szCs w:val="28"/>
        </w:rPr>
        <w:t>». Предложите ребёнку попробовать сымитировать «разговор» индюшонка</w:t>
      </w:r>
      <w:proofErr w:type="gramStart"/>
      <w:r w:rsidRPr="00E60E04">
        <w:rPr>
          <w:rFonts w:ascii="Arial" w:hAnsi="Arial" w:cs="Arial"/>
          <w:color w:val="1A1A1A"/>
          <w:sz w:val="28"/>
          <w:szCs w:val="28"/>
        </w:rPr>
        <w:t> ,</w:t>
      </w:r>
      <w:proofErr w:type="gramEnd"/>
      <w:r w:rsidRPr="00E60E04">
        <w:rPr>
          <w:rFonts w:ascii="Arial" w:hAnsi="Arial" w:cs="Arial"/>
          <w:color w:val="1A1A1A"/>
          <w:sz w:val="28"/>
          <w:szCs w:val="28"/>
        </w:rPr>
        <w:t> используя следующее упражнение:</w:t>
      </w:r>
    </w:p>
    <w:p w:rsidR="00E60E04" w:rsidRPr="00E60E04" w:rsidRDefault="00E60E04" w:rsidP="00E60E04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A1A1A"/>
          <w:sz w:val="28"/>
          <w:szCs w:val="28"/>
        </w:rPr>
      </w:pPr>
      <w:r w:rsidRPr="00E60E04">
        <w:rPr>
          <w:rStyle w:val="a9"/>
          <w:rFonts w:ascii="Arial" w:hAnsi="Arial" w:cs="Arial"/>
          <w:color w:val="1A1A1A"/>
          <w:sz w:val="28"/>
          <w:szCs w:val="28"/>
          <w:bdr w:val="none" w:sz="0" w:space="0" w:color="auto" w:frame="1"/>
        </w:rPr>
        <w:lastRenderedPageBreak/>
        <w:t>Шаг 1.</w:t>
      </w:r>
      <w:r w:rsidRPr="00E60E04">
        <w:rPr>
          <w:rFonts w:ascii="Arial" w:hAnsi="Arial" w:cs="Arial"/>
          <w:color w:val="1A1A1A"/>
          <w:sz w:val="28"/>
          <w:szCs w:val="28"/>
        </w:rPr>
        <w:t> Приоткрыв рот, ребёнок кладёт язычок на верхнюю губу, при этом кончик языка должен слегка загибаться вверх, как бы обтекая губу.</w:t>
      </w:r>
    </w:p>
    <w:p w:rsidR="00E60E04" w:rsidRPr="00E60E04" w:rsidRDefault="00E60E04" w:rsidP="00E60E04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A1A1A"/>
          <w:sz w:val="28"/>
          <w:szCs w:val="28"/>
        </w:rPr>
      </w:pPr>
      <w:r w:rsidRPr="00E60E04">
        <w:rPr>
          <w:rStyle w:val="a9"/>
          <w:rFonts w:ascii="Arial" w:hAnsi="Arial" w:cs="Arial"/>
          <w:color w:val="1A1A1A"/>
          <w:sz w:val="28"/>
          <w:szCs w:val="28"/>
          <w:bdr w:val="none" w:sz="0" w:space="0" w:color="auto" w:frame="1"/>
        </w:rPr>
        <w:t>Шаг 2.</w:t>
      </w:r>
      <w:r w:rsidRPr="00E60E04">
        <w:rPr>
          <w:rFonts w:ascii="Arial" w:hAnsi="Arial" w:cs="Arial"/>
          <w:color w:val="1A1A1A"/>
          <w:sz w:val="28"/>
          <w:szCs w:val="28"/>
        </w:rPr>
        <w:t> Потренироваться, сделать несколько движений кончиком языка по верхней губе вверх и вниз.</w:t>
      </w:r>
    </w:p>
    <w:p w:rsidR="00E60E04" w:rsidRPr="00E60E04" w:rsidRDefault="00E60E04" w:rsidP="00E60E04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A1A1A"/>
          <w:sz w:val="28"/>
          <w:szCs w:val="28"/>
        </w:rPr>
      </w:pPr>
      <w:r w:rsidRPr="00E60E04">
        <w:rPr>
          <w:rStyle w:val="a9"/>
          <w:rFonts w:ascii="Arial" w:hAnsi="Arial" w:cs="Arial"/>
          <w:color w:val="1A1A1A"/>
          <w:sz w:val="28"/>
          <w:szCs w:val="28"/>
          <w:bdr w:val="none" w:sz="0" w:space="0" w:color="auto" w:frame="1"/>
        </w:rPr>
        <w:t>Шаг 3.</w:t>
      </w:r>
      <w:r w:rsidRPr="00E60E04">
        <w:rPr>
          <w:rFonts w:ascii="Arial" w:hAnsi="Arial" w:cs="Arial"/>
          <w:color w:val="1A1A1A"/>
          <w:sz w:val="28"/>
          <w:szCs w:val="28"/>
        </w:rPr>
        <w:t> Подключить гудение на выдохе, одновременно увеличив скорость движений, пока не получится «</w:t>
      </w:r>
      <w:proofErr w:type="spellStart"/>
      <w:r w:rsidRPr="00E60E04">
        <w:rPr>
          <w:rFonts w:ascii="Arial" w:hAnsi="Arial" w:cs="Arial"/>
          <w:color w:val="1A1A1A"/>
          <w:sz w:val="28"/>
          <w:szCs w:val="28"/>
        </w:rPr>
        <w:t>бл-бл-бл</w:t>
      </w:r>
      <w:proofErr w:type="spellEnd"/>
      <w:r w:rsidRPr="00E60E04">
        <w:rPr>
          <w:rFonts w:ascii="Arial" w:hAnsi="Arial" w:cs="Arial"/>
          <w:color w:val="1A1A1A"/>
          <w:sz w:val="28"/>
          <w:szCs w:val="28"/>
        </w:rPr>
        <w:t>».</w:t>
      </w:r>
    </w:p>
    <w:p w:rsidR="00E60E04" w:rsidRPr="00E60E04" w:rsidRDefault="00E60E04" w:rsidP="00E60E04">
      <w:pPr>
        <w:pStyle w:val="a8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A1A1A"/>
          <w:sz w:val="28"/>
          <w:szCs w:val="28"/>
        </w:rPr>
      </w:pPr>
      <w:r w:rsidRPr="00E60E04">
        <w:rPr>
          <w:rFonts w:ascii="Arial" w:hAnsi="Arial" w:cs="Arial"/>
          <w:color w:val="1A1A1A"/>
          <w:sz w:val="28"/>
          <w:szCs w:val="28"/>
        </w:rPr>
        <w:t>Это упражнение будет очень полезно для правильной постановки звука «Л», так как отлично развивает подвижность кончика языка и отрабатывает правильную степень его подъёма.</w:t>
      </w:r>
    </w:p>
    <w:p w:rsidR="00E60E04" w:rsidRPr="00E60E04" w:rsidRDefault="00E60E04" w:rsidP="00E60E04">
      <w:pPr>
        <w:pStyle w:val="3"/>
        <w:shd w:val="clear" w:color="auto" w:fill="FFFFFF"/>
        <w:spacing w:before="525" w:after="225"/>
        <w:textAlignment w:val="baseline"/>
        <w:rPr>
          <w:rFonts w:ascii="Arial" w:hAnsi="Arial" w:cs="Arial"/>
          <w:color w:val="000000"/>
          <w:sz w:val="28"/>
          <w:szCs w:val="28"/>
        </w:rPr>
      </w:pPr>
      <w:bookmarkStart w:id="2" w:name="kak-edet-loshadka"/>
      <w:bookmarkEnd w:id="2"/>
      <w:r w:rsidRPr="00E60E04">
        <w:rPr>
          <w:rFonts w:ascii="Arial" w:hAnsi="Arial" w:cs="Arial"/>
          <w:color w:val="000000"/>
          <w:sz w:val="28"/>
          <w:szCs w:val="28"/>
        </w:rPr>
        <w:t>«Как едет лошадка?»</w:t>
      </w:r>
    </w:p>
    <w:p w:rsidR="00E60E04" w:rsidRPr="00E60E04" w:rsidRDefault="00E60E04" w:rsidP="00E60E04">
      <w:pPr>
        <w:pStyle w:val="a8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A1A1A"/>
          <w:sz w:val="28"/>
          <w:szCs w:val="28"/>
        </w:rPr>
      </w:pPr>
      <w:r w:rsidRPr="00E60E04">
        <w:rPr>
          <w:rFonts w:ascii="Arial" w:hAnsi="Arial" w:cs="Arial"/>
          <w:color w:val="1A1A1A"/>
          <w:sz w:val="28"/>
          <w:szCs w:val="28"/>
        </w:rPr>
        <w:t>Это упражнение состоит из двух частей. В первой части отрабатывается навык цоканья, помогающий хорошо укрепить мышцы языка и выработать умение поднимать язык вверх. Вторая часть помогает ребёнку определить положение языка во рту, когда он произносит «Л».</w:t>
      </w:r>
    </w:p>
    <w:p w:rsidR="00E60E04" w:rsidRPr="00E60E04" w:rsidRDefault="00E60E04" w:rsidP="00E60E04">
      <w:pPr>
        <w:pStyle w:val="a8"/>
        <w:shd w:val="clear" w:color="auto" w:fill="FFFFFF"/>
        <w:spacing w:before="0" w:beforeAutospacing="0" w:after="0" w:afterAutospacing="0"/>
        <w:textAlignment w:val="baseline"/>
        <w:rPr>
          <w:rStyle w:val="a9"/>
          <w:rFonts w:ascii="Arial" w:hAnsi="Arial" w:cs="Arial"/>
          <w:color w:val="1A1A1A"/>
          <w:sz w:val="28"/>
          <w:szCs w:val="28"/>
          <w:bdr w:val="none" w:sz="0" w:space="0" w:color="auto" w:frame="1"/>
        </w:rPr>
      </w:pPr>
      <w:r w:rsidRPr="00E60E04">
        <w:rPr>
          <w:rFonts w:ascii="Arial" w:hAnsi="Arial" w:cs="Arial"/>
          <w:b/>
          <w:bCs/>
          <w:noProof/>
          <w:color w:val="1A1A1A"/>
          <w:sz w:val="28"/>
          <w:szCs w:val="28"/>
          <w:bdr w:val="none" w:sz="0" w:space="0" w:color="auto" w:frame="1"/>
        </w:rPr>
        <w:drawing>
          <wp:inline distT="0" distB="0" distL="0" distR="0">
            <wp:extent cx="2543175" cy="2119313"/>
            <wp:effectExtent l="304800" t="266700" r="333375" b="261937"/>
            <wp:docPr id="1" name="Рисунок 2" descr="Ул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лыб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11931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60E04" w:rsidRPr="00E60E04" w:rsidRDefault="00E60E04" w:rsidP="00E60E04">
      <w:pPr>
        <w:pStyle w:val="a8"/>
        <w:shd w:val="clear" w:color="auto" w:fill="FFFFFF"/>
        <w:spacing w:before="0" w:beforeAutospacing="0" w:after="0" w:afterAutospacing="0"/>
        <w:textAlignment w:val="baseline"/>
        <w:rPr>
          <w:rStyle w:val="a9"/>
          <w:rFonts w:ascii="Arial" w:hAnsi="Arial" w:cs="Arial"/>
          <w:color w:val="1A1A1A"/>
          <w:sz w:val="28"/>
          <w:szCs w:val="28"/>
          <w:bdr w:val="none" w:sz="0" w:space="0" w:color="auto" w:frame="1"/>
        </w:rPr>
      </w:pPr>
    </w:p>
    <w:p w:rsidR="00E60E04" w:rsidRPr="00E60E04" w:rsidRDefault="00E60E04" w:rsidP="00E60E04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A1A1A"/>
          <w:sz w:val="28"/>
          <w:szCs w:val="28"/>
        </w:rPr>
      </w:pPr>
      <w:r w:rsidRPr="00E60E04">
        <w:rPr>
          <w:rStyle w:val="a9"/>
          <w:rFonts w:ascii="Arial" w:hAnsi="Arial" w:cs="Arial"/>
          <w:color w:val="1A1A1A"/>
          <w:sz w:val="28"/>
          <w:szCs w:val="28"/>
          <w:bdr w:val="none" w:sz="0" w:space="0" w:color="auto" w:frame="1"/>
        </w:rPr>
        <w:t>Шаг 1.</w:t>
      </w:r>
      <w:r w:rsidRPr="00E60E04">
        <w:rPr>
          <w:rFonts w:ascii="Arial" w:hAnsi="Arial" w:cs="Arial"/>
          <w:color w:val="1A1A1A"/>
          <w:sz w:val="28"/>
          <w:szCs w:val="28"/>
        </w:rPr>
        <w:t> Ребёнок улыбается, открыв ротик и показав зубки. Затем несколько раз щёлкает язычком, упираясь в нёбо. (Имитируем цоканье лошадки).</w:t>
      </w:r>
    </w:p>
    <w:p w:rsidR="00E60E04" w:rsidRPr="00E60E04" w:rsidRDefault="00E60E04" w:rsidP="00E60E04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A1A1A"/>
          <w:sz w:val="28"/>
          <w:szCs w:val="28"/>
        </w:rPr>
      </w:pPr>
      <w:r w:rsidRPr="00E60E04">
        <w:rPr>
          <w:rStyle w:val="a9"/>
          <w:rFonts w:ascii="Arial" w:hAnsi="Arial" w:cs="Arial"/>
          <w:color w:val="1A1A1A"/>
          <w:sz w:val="28"/>
          <w:szCs w:val="28"/>
          <w:bdr w:val="none" w:sz="0" w:space="0" w:color="auto" w:frame="1"/>
        </w:rPr>
        <w:t>Важно:</w:t>
      </w:r>
      <w:r w:rsidRPr="00E60E04">
        <w:rPr>
          <w:rFonts w:ascii="Arial" w:hAnsi="Arial" w:cs="Arial"/>
          <w:color w:val="1A1A1A"/>
          <w:sz w:val="28"/>
          <w:szCs w:val="28"/>
        </w:rPr>
        <w:t> Во время выполнения этого упражнения нижняя челюсть не должна быть подвижной, двигаться должен только язычок.</w:t>
      </w:r>
    </w:p>
    <w:p w:rsidR="00E60E04" w:rsidRPr="00E60E04" w:rsidRDefault="00E60E04" w:rsidP="00E60E04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A1A1A"/>
          <w:sz w:val="28"/>
          <w:szCs w:val="28"/>
        </w:rPr>
      </w:pPr>
      <w:r w:rsidRPr="00E60E04">
        <w:rPr>
          <w:rStyle w:val="a9"/>
          <w:rFonts w:ascii="Arial" w:hAnsi="Arial" w:cs="Arial"/>
          <w:color w:val="1A1A1A"/>
          <w:sz w:val="28"/>
          <w:szCs w:val="28"/>
          <w:bdr w:val="none" w:sz="0" w:space="0" w:color="auto" w:frame="1"/>
        </w:rPr>
        <w:t>Шаг 2.</w:t>
      </w:r>
      <w:r w:rsidRPr="00E60E04">
        <w:rPr>
          <w:rFonts w:ascii="Arial" w:hAnsi="Arial" w:cs="Arial"/>
          <w:color w:val="1A1A1A"/>
          <w:sz w:val="28"/>
          <w:szCs w:val="28"/>
        </w:rPr>
        <w:t> Объясните малышу, что лошадки могут ехать тихо, и повторите движения языка из предыдущего упражнения, беззвучно, не подключая голоса.</w:t>
      </w:r>
    </w:p>
    <w:p w:rsidR="00E60E04" w:rsidRPr="00E60E04" w:rsidRDefault="00E60E04" w:rsidP="00E60E04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A1A1A"/>
          <w:sz w:val="28"/>
          <w:szCs w:val="28"/>
        </w:rPr>
      </w:pPr>
      <w:r w:rsidRPr="00E60E04">
        <w:rPr>
          <w:rStyle w:val="a9"/>
          <w:rFonts w:ascii="Arial" w:hAnsi="Arial" w:cs="Arial"/>
          <w:color w:val="1A1A1A"/>
          <w:sz w:val="28"/>
          <w:szCs w:val="28"/>
          <w:bdr w:val="none" w:sz="0" w:space="0" w:color="auto" w:frame="1"/>
        </w:rPr>
        <w:t>Важно:</w:t>
      </w:r>
      <w:r w:rsidRPr="00E60E04">
        <w:rPr>
          <w:rFonts w:ascii="Arial" w:hAnsi="Arial" w:cs="Arial"/>
          <w:color w:val="1A1A1A"/>
          <w:sz w:val="28"/>
          <w:szCs w:val="28"/>
        </w:rPr>
        <w:t> Следите за тем, чтобы кончик языка во время выполнения упирался в верхнее нёбо, а не высовывался за пределы ротика.</w:t>
      </w:r>
    </w:p>
    <w:p w:rsidR="00E60E04" w:rsidRPr="00E60E04" w:rsidRDefault="00E60E04" w:rsidP="00E60E04">
      <w:pPr>
        <w:pStyle w:val="3"/>
        <w:shd w:val="clear" w:color="auto" w:fill="FFFFFF"/>
        <w:spacing w:before="525" w:after="225"/>
        <w:textAlignment w:val="baseline"/>
        <w:rPr>
          <w:rFonts w:ascii="Arial" w:hAnsi="Arial" w:cs="Arial"/>
          <w:color w:val="000000"/>
          <w:sz w:val="28"/>
          <w:szCs w:val="28"/>
        </w:rPr>
      </w:pPr>
      <w:bookmarkStart w:id="3" w:name="veterok"/>
      <w:bookmarkEnd w:id="3"/>
      <w:r w:rsidRPr="00E60E04">
        <w:rPr>
          <w:rFonts w:ascii="Arial" w:hAnsi="Arial" w:cs="Arial"/>
          <w:color w:val="000000"/>
          <w:sz w:val="28"/>
          <w:szCs w:val="28"/>
        </w:rPr>
        <w:lastRenderedPageBreak/>
        <w:t>«Ветерок»</w:t>
      </w:r>
    </w:p>
    <w:p w:rsidR="00E60E04" w:rsidRPr="00E60E04" w:rsidRDefault="00E60E04" w:rsidP="00E60E04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A1A1A"/>
          <w:sz w:val="28"/>
          <w:szCs w:val="28"/>
        </w:rPr>
      </w:pPr>
      <w:r w:rsidRPr="00E60E04">
        <w:rPr>
          <w:rStyle w:val="a9"/>
          <w:rFonts w:ascii="Arial" w:hAnsi="Arial" w:cs="Arial"/>
          <w:color w:val="1A1A1A"/>
          <w:sz w:val="28"/>
          <w:szCs w:val="28"/>
          <w:bdr w:val="none" w:sz="0" w:space="0" w:color="auto" w:frame="1"/>
        </w:rPr>
        <w:t>Цель упражнения:</w:t>
      </w:r>
      <w:r w:rsidRPr="00E60E04">
        <w:rPr>
          <w:rFonts w:ascii="Arial" w:hAnsi="Arial" w:cs="Arial"/>
          <w:color w:val="1A1A1A"/>
          <w:sz w:val="28"/>
          <w:szCs w:val="28"/>
        </w:rPr>
        <w:t> научиться выдыхать воздух таким образом, чтобы он выходил из ротика по краям языка, а не по центральной его части.</w:t>
      </w:r>
    </w:p>
    <w:p w:rsidR="00E60E04" w:rsidRPr="00E60E04" w:rsidRDefault="00E60E04" w:rsidP="00E60E04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A1A1A"/>
          <w:sz w:val="28"/>
          <w:szCs w:val="28"/>
        </w:rPr>
      </w:pPr>
      <w:r w:rsidRPr="00E60E04">
        <w:rPr>
          <w:rStyle w:val="a9"/>
          <w:rFonts w:ascii="Arial" w:hAnsi="Arial" w:cs="Arial"/>
          <w:color w:val="1A1A1A"/>
          <w:sz w:val="28"/>
          <w:szCs w:val="28"/>
          <w:bdr w:val="none" w:sz="0" w:space="0" w:color="auto" w:frame="1"/>
        </w:rPr>
        <w:t>Выполнение:</w:t>
      </w:r>
      <w:r w:rsidRPr="00E60E04">
        <w:rPr>
          <w:rFonts w:ascii="Arial" w:hAnsi="Arial" w:cs="Arial"/>
          <w:color w:val="1A1A1A"/>
          <w:sz w:val="28"/>
          <w:szCs w:val="28"/>
        </w:rPr>
        <w:t> ребёнок приоткрывает рот и прикусывает кончик языка зубами. Затем ему необходимо выдохнуть, имитируя дуновение ветерка. Если неясно, правильно ли ребёнок выполняет это упражнение, поднесите кусочек ваты к его ротику во время того, когда он дует. Это поможет определить направление воздушной струи.</w:t>
      </w:r>
    </w:p>
    <w:p w:rsidR="00CC490F" w:rsidRPr="00E60E04" w:rsidRDefault="00CC490F" w:rsidP="000F18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8"/>
          <w:szCs w:val="28"/>
        </w:rPr>
      </w:pPr>
    </w:p>
    <w:p w:rsidR="00CC490F" w:rsidRPr="00FB46CD" w:rsidRDefault="00CC490F" w:rsidP="00CC490F">
      <w:pPr>
        <w:ind w:firstLine="540"/>
        <w:jc w:val="center"/>
        <w:rPr>
          <w:rFonts w:ascii="Arial" w:eastAsia="Calibri" w:hAnsi="Arial" w:cs="Arial"/>
          <w:color w:val="C00000"/>
          <w:sz w:val="28"/>
          <w:szCs w:val="28"/>
        </w:rPr>
      </w:pPr>
      <w:r w:rsidRPr="00FB46CD">
        <w:rPr>
          <w:rFonts w:ascii="Arial" w:eastAsia="Calibri" w:hAnsi="Arial" w:cs="Arial"/>
          <w:color w:val="C00000"/>
          <w:sz w:val="28"/>
          <w:szCs w:val="28"/>
        </w:rPr>
        <w:t>Постановка</w:t>
      </w:r>
      <w:r w:rsidR="00FB46CD" w:rsidRPr="00FB46CD">
        <w:rPr>
          <w:rFonts w:ascii="Arial" w:eastAsia="Calibri" w:hAnsi="Arial" w:cs="Arial"/>
          <w:color w:val="C00000"/>
          <w:sz w:val="28"/>
          <w:szCs w:val="28"/>
        </w:rPr>
        <w:t xml:space="preserve"> звука</w:t>
      </w:r>
    </w:p>
    <w:p w:rsidR="00CC490F" w:rsidRPr="00F61690" w:rsidRDefault="00CC490F" w:rsidP="00CC490F">
      <w:pPr>
        <w:ind w:firstLine="540"/>
        <w:jc w:val="both"/>
        <w:rPr>
          <w:rFonts w:ascii="Arial" w:eastAsia="Calibri" w:hAnsi="Arial" w:cs="Arial"/>
          <w:sz w:val="28"/>
          <w:szCs w:val="28"/>
          <w:u w:val="single"/>
        </w:rPr>
      </w:pPr>
      <w:r w:rsidRPr="00F61690">
        <w:rPr>
          <w:rFonts w:ascii="Arial" w:eastAsia="Calibri" w:hAnsi="Arial" w:cs="Arial"/>
          <w:sz w:val="28"/>
          <w:szCs w:val="28"/>
          <w:u w:val="single"/>
        </w:rPr>
        <w:t xml:space="preserve">1. По подражанию </w:t>
      </w:r>
    </w:p>
    <w:p w:rsidR="00CC490F" w:rsidRPr="00F61690" w:rsidRDefault="00CC490F" w:rsidP="00CC490F">
      <w:p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F61690">
        <w:rPr>
          <w:rFonts w:ascii="Arial" w:eastAsia="Calibri" w:hAnsi="Arial" w:cs="Arial"/>
          <w:sz w:val="28"/>
          <w:szCs w:val="28"/>
        </w:rPr>
        <w:t>- песенка самолетика;</w:t>
      </w:r>
    </w:p>
    <w:p w:rsidR="00CC490F" w:rsidRPr="00F61690" w:rsidRDefault="00CC490F" w:rsidP="00CC490F">
      <w:p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F61690">
        <w:rPr>
          <w:rFonts w:ascii="Arial" w:eastAsia="Calibri" w:hAnsi="Arial" w:cs="Arial"/>
          <w:sz w:val="28"/>
          <w:szCs w:val="28"/>
        </w:rPr>
        <w:t>- как бормочет индюк;</w:t>
      </w:r>
    </w:p>
    <w:p w:rsidR="00CC490F" w:rsidRPr="00F61690" w:rsidRDefault="00CC490F" w:rsidP="00CC490F">
      <w:p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F61690">
        <w:rPr>
          <w:rFonts w:ascii="Arial" w:eastAsia="Calibri" w:hAnsi="Arial" w:cs="Arial"/>
          <w:sz w:val="28"/>
          <w:szCs w:val="28"/>
        </w:rPr>
        <w:t>- как гудит пароход</w:t>
      </w:r>
    </w:p>
    <w:p w:rsidR="00CC490F" w:rsidRPr="00F61690" w:rsidRDefault="00CC490F" w:rsidP="00CC490F">
      <w:pPr>
        <w:ind w:firstLine="540"/>
        <w:jc w:val="both"/>
        <w:rPr>
          <w:rFonts w:ascii="Arial" w:eastAsia="Calibri" w:hAnsi="Arial" w:cs="Arial"/>
          <w:sz w:val="28"/>
          <w:szCs w:val="28"/>
          <w:u w:val="single"/>
        </w:rPr>
      </w:pPr>
      <w:r w:rsidRPr="00F61690">
        <w:rPr>
          <w:rFonts w:ascii="Arial" w:eastAsia="Calibri" w:hAnsi="Arial" w:cs="Arial"/>
          <w:sz w:val="28"/>
          <w:szCs w:val="28"/>
          <w:u w:val="single"/>
        </w:rPr>
        <w:t>2. От правильной артикуляции</w:t>
      </w:r>
    </w:p>
    <w:p w:rsidR="00CC490F" w:rsidRPr="00F61690" w:rsidRDefault="00CC490F" w:rsidP="00CC490F">
      <w:p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F61690">
        <w:rPr>
          <w:rFonts w:ascii="Arial" w:eastAsia="Calibri" w:hAnsi="Arial" w:cs="Arial"/>
          <w:sz w:val="28"/>
          <w:szCs w:val="28"/>
        </w:rPr>
        <w:t>- отдергивание кончика языка от верхних резцов (язык обжегся)</w:t>
      </w:r>
    </w:p>
    <w:p w:rsidR="00CC490F" w:rsidRPr="00F61690" w:rsidRDefault="00CC490F" w:rsidP="00CC490F">
      <w:p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F61690">
        <w:rPr>
          <w:rFonts w:ascii="Arial" w:eastAsia="Calibri" w:hAnsi="Arial" w:cs="Arial"/>
          <w:sz w:val="28"/>
          <w:szCs w:val="28"/>
        </w:rPr>
        <w:t xml:space="preserve">- прикусить кончик языка, а затем открывать и закрывать челюсть, не убирая языка с нижних резцов, при этом петь гласный звук [а]: </w:t>
      </w:r>
      <w:proofErr w:type="spellStart"/>
      <w:r w:rsidRPr="00F61690">
        <w:rPr>
          <w:rFonts w:ascii="Arial" w:eastAsia="Calibri" w:hAnsi="Arial" w:cs="Arial"/>
          <w:sz w:val="28"/>
          <w:szCs w:val="28"/>
        </w:rPr>
        <w:t>ла-ла-ла</w:t>
      </w:r>
      <w:proofErr w:type="spellEnd"/>
    </w:p>
    <w:p w:rsidR="00CC490F" w:rsidRPr="00F61690" w:rsidRDefault="00CC490F" w:rsidP="00CC490F">
      <w:pPr>
        <w:ind w:firstLine="540"/>
        <w:jc w:val="both"/>
        <w:rPr>
          <w:rFonts w:ascii="Arial" w:eastAsia="Calibri" w:hAnsi="Arial" w:cs="Arial"/>
          <w:sz w:val="28"/>
          <w:szCs w:val="28"/>
          <w:u w:val="single"/>
        </w:rPr>
      </w:pPr>
      <w:r w:rsidRPr="00F61690">
        <w:rPr>
          <w:rFonts w:ascii="Arial" w:eastAsia="Calibri" w:hAnsi="Arial" w:cs="Arial"/>
          <w:sz w:val="28"/>
          <w:szCs w:val="28"/>
          <w:u w:val="single"/>
        </w:rPr>
        <w:t>3. От опорного звука</w:t>
      </w:r>
    </w:p>
    <w:p w:rsidR="00CC490F" w:rsidRPr="00F61690" w:rsidRDefault="00CC490F" w:rsidP="00CC490F">
      <w:p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F61690">
        <w:rPr>
          <w:rFonts w:ascii="Arial" w:eastAsia="Calibri" w:hAnsi="Arial" w:cs="Arial"/>
          <w:sz w:val="28"/>
          <w:szCs w:val="28"/>
        </w:rPr>
        <w:t xml:space="preserve">- от [у] – губы вытянуть вперед, длительно произносить [у], затем просунуть кончик языка между вытянутыми губами. В это время логопед </w:t>
      </w:r>
      <w:r w:rsidRPr="00F61690">
        <w:rPr>
          <w:rFonts w:ascii="Arial" w:eastAsia="Calibri" w:hAnsi="Arial" w:cs="Arial"/>
          <w:sz w:val="28"/>
          <w:szCs w:val="28"/>
          <w:u w:val="single"/>
        </w:rPr>
        <w:t xml:space="preserve">пальцами </w:t>
      </w:r>
      <w:r w:rsidRPr="00F61690">
        <w:rPr>
          <w:rFonts w:ascii="Arial" w:eastAsia="Calibri" w:hAnsi="Arial" w:cs="Arial"/>
          <w:sz w:val="28"/>
          <w:szCs w:val="28"/>
        </w:rPr>
        <w:t xml:space="preserve">раздвигает губы ребенка. Зубы </w:t>
      </w:r>
      <w:proofErr w:type="gramStart"/>
      <w:r w:rsidRPr="00F61690">
        <w:rPr>
          <w:rFonts w:ascii="Arial" w:eastAsia="Calibri" w:hAnsi="Arial" w:cs="Arial"/>
          <w:sz w:val="28"/>
          <w:szCs w:val="28"/>
        </w:rPr>
        <w:t>обнажаются</w:t>
      </w:r>
      <w:proofErr w:type="gramEnd"/>
      <w:r w:rsidRPr="00F61690">
        <w:rPr>
          <w:rFonts w:ascii="Arial" w:eastAsia="Calibri" w:hAnsi="Arial" w:cs="Arial"/>
          <w:sz w:val="28"/>
          <w:szCs w:val="28"/>
        </w:rPr>
        <w:t xml:space="preserve"> и произносится чистый звук [л]</w:t>
      </w:r>
    </w:p>
    <w:p w:rsidR="00CC490F" w:rsidRPr="00F61690" w:rsidRDefault="00CC490F" w:rsidP="00CC490F">
      <w:p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F61690">
        <w:rPr>
          <w:rFonts w:ascii="Arial" w:eastAsia="Calibri" w:hAnsi="Arial" w:cs="Arial"/>
          <w:sz w:val="28"/>
          <w:szCs w:val="28"/>
        </w:rPr>
        <w:t>- от [</w:t>
      </w:r>
      <w:proofErr w:type="spellStart"/>
      <w:r w:rsidRPr="00F61690">
        <w:rPr>
          <w:rFonts w:ascii="Arial" w:eastAsia="Calibri" w:hAnsi="Arial" w:cs="Arial"/>
          <w:sz w:val="28"/>
          <w:szCs w:val="28"/>
        </w:rPr>
        <w:t>ы</w:t>
      </w:r>
      <w:proofErr w:type="spellEnd"/>
      <w:r w:rsidRPr="00F61690">
        <w:rPr>
          <w:rFonts w:ascii="Arial" w:eastAsia="Calibri" w:hAnsi="Arial" w:cs="Arial"/>
          <w:sz w:val="28"/>
          <w:szCs w:val="28"/>
        </w:rPr>
        <w:t>] – слегка прикусить кончик языка и длительно произносить звук [</w:t>
      </w:r>
      <w:proofErr w:type="spellStart"/>
      <w:r w:rsidRPr="00F61690">
        <w:rPr>
          <w:rFonts w:ascii="Arial" w:eastAsia="Calibri" w:hAnsi="Arial" w:cs="Arial"/>
          <w:sz w:val="28"/>
          <w:szCs w:val="28"/>
        </w:rPr>
        <w:t>ы</w:t>
      </w:r>
      <w:proofErr w:type="spellEnd"/>
      <w:r w:rsidRPr="00F61690">
        <w:rPr>
          <w:rFonts w:ascii="Arial" w:eastAsia="Calibri" w:hAnsi="Arial" w:cs="Arial"/>
          <w:sz w:val="28"/>
          <w:szCs w:val="28"/>
        </w:rPr>
        <w:t>], слышится [</w:t>
      </w:r>
      <w:proofErr w:type="gramStart"/>
      <w:r w:rsidRPr="00F61690">
        <w:rPr>
          <w:rFonts w:ascii="Arial" w:eastAsia="Calibri" w:hAnsi="Arial" w:cs="Arial"/>
          <w:sz w:val="28"/>
          <w:szCs w:val="28"/>
        </w:rPr>
        <w:t>л</w:t>
      </w:r>
      <w:proofErr w:type="gramEnd"/>
      <w:r w:rsidRPr="00F61690">
        <w:rPr>
          <w:rFonts w:ascii="Arial" w:eastAsia="Calibri" w:hAnsi="Arial" w:cs="Arial"/>
          <w:sz w:val="28"/>
          <w:szCs w:val="28"/>
        </w:rPr>
        <w:t xml:space="preserve">]. Постепенно от межзубного произношения перейти к </w:t>
      </w:r>
      <w:proofErr w:type="spellStart"/>
      <w:r w:rsidRPr="00F61690">
        <w:rPr>
          <w:rFonts w:ascii="Arial" w:eastAsia="Calibri" w:hAnsi="Arial" w:cs="Arial"/>
          <w:sz w:val="28"/>
          <w:szCs w:val="28"/>
        </w:rPr>
        <w:t>зазубному</w:t>
      </w:r>
      <w:proofErr w:type="spellEnd"/>
      <w:r w:rsidRPr="00F61690">
        <w:rPr>
          <w:rFonts w:ascii="Arial" w:eastAsia="Calibri" w:hAnsi="Arial" w:cs="Arial"/>
          <w:sz w:val="28"/>
          <w:szCs w:val="28"/>
        </w:rPr>
        <w:t>.</w:t>
      </w:r>
    </w:p>
    <w:p w:rsidR="00CC490F" w:rsidRPr="00F61690" w:rsidRDefault="00CC490F" w:rsidP="00CC490F">
      <w:p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F61690">
        <w:rPr>
          <w:rFonts w:ascii="Arial" w:eastAsia="Calibri" w:hAnsi="Arial" w:cs="Arial"/>
          <w:sz w:val="28"/>
          <w:szCs w:val="28"/>
        </w:rPr>
        <w:t xml:space="preserve">- </w:t>
      </w:r>
      <w:proofErr w:type="gramStart"/>
      <w:r w:rsidRPr="00F61690">
        <w:rPr>
          <w:rFonts w:ascii="Arial" w:eastAsia="Calibri" w:hAnsi="Arial" w:cs="Arial"/>
          <w:sz w:val="28"/>
          <w:szCs w:val="28"/>
        </w:rPr>
        <w:t>от</w:t>
      </w:r>
      <w:proofErr w:type="gramEnd"/>
      <w:r w:rsidRPr="00F61690">
        <w:rPr>
          <w:rFonts w:ascii="Arial" w:eastAsia="Calibri" w:hAnsi="Arial" w:cs="Arial"/>
          <w:sz w:val="28"/>
          <w:szCs w:val="28"/>
        </w:rPr>
        <w:t xml:space="preserve"> [а]: 1) положить язык на нижние резцы и пропеть звук [а], затем одновременно поднимать и опускать нижнюю челюсть; 2) качать язычок между верхними и нижними резцами, длительно произнося звук [а]</w:t>
      </w:r>
    </w:p>
    <w:p w:rsidR="00E60E04" w:rsidRPr="00E60E04" w:rsidRDefault="00CC490F" w:rsidP="00E60E04">
      <w:pPr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F61690">
        <w:rPr>
          <w:rFonts w:ascii="Arial" w:eastAsia="Calibri" w:hAnsi="Arial" w:cs="Arial"/>
          <w:sz w:val="28"/>
          <w:szCs w:val="28"/>
        </w:rPr>
        <w:t xml:space="preserve">При замене [л] </w:t>
      </w:r>
      <w:proofErr w:type="gramStart"/>
      <w:r w:rsidRPr="00F61690">
        <w:rPr>
          <w:rFonts w:ascii="Arial" w:eastAsia="Calibri" w:hAnsi="Arial" w:cs="Arial"/>
          <w:sz w:val="28"/>
          <w:szCs w:val="28"/>
        </w:rPr>
        <w:t>на</w:t>
      </w:r>
      <w:proofErr w:type="gramEnd"/>
      <w:r w:rsidRPr="00F61690">
        <w:rPr>
          <w:rFonts w:ascii="Arial" w:eastAsia="Calibri" w:hAnsi="Arial" w:cs="Arial"/>
          <w:sz w:val="28"/>
          <w:szCs w:val="28"/>
        </w:rPr>
        <w:t xml:space="preserve"> [</w:t>
      </w:r>
      <w:proofErr w:type="gramStart"/>
      <w:r w:rsidRPr="00F61690">
        <w:rPr>
          <w:rFonts w:ascii="Arial" w:eastAsia="Calibri" w:hAnsi="Arial" w:cs="Arial"/>
          <w:sz w:val="28"/>
          <w:szCs w:val="28"/>
        </w:rPr>
        <w:t>в</w:t>
      </w:r>
      <w:proofErr w:type="gramEnd"/>
      <w:r w:rsidRPr="00F61690">
        <w:rPr>
          <w:rFonts w:ascii="Arial" w:eastAsia="Calibri" w:hAnsi="Arial" w:cs="Arial"/>
          <w:sz w:val="28"/>
          <w:szCs w:val="28"/>
        </w:rPr>
        <w:t>] пальцами держать нижнюю губу, затормаживая движение губы.</w:t>
      </w:r>
    </w:p>
    <w:p w:rsidR="00CC490F" w:rsidRDefault="00CC490F" w:rsidP="000F1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0F18EA" w:rsidRPr="00E60E04" w:rsidRDefault="000F18EA" w:rsidP="000F1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 w:rsidRPr="00E60E04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Занимательная игротека</w:t>
      </w:r>
    </w:p>
    <w:p w:rsidR="000F18EA" w:rsidRPr="00E60E04" w:rsidRDefault="000F18EA" w:rsidP="000F1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 w:rsidRPr="00E60E04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«По дороге домой»</w:t>
      </w:r>
    </w:p>
    <w:p w:rsidR="000F18EA" w:rsidRPr="000F18EA" w:rsidRDefault="000F18EA" w:rsidP="000F18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C0504D" w:themeColor="accent2"/>
          <w:sz w:val="40"/>
          <w:szCs w:val="40"/>
        </w:rPr>
      </w:pPr>
    </w:p>
    <w:p w:rsidR="000F18EA" w:rsidRDefault="000F18EA" w:rsidP="000F18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b/>
          <w:i/>
          <w:sz w:val="28"/>
          <w:szCs w:val="28"/>
        </w:rPr>
        <w:t xml:space="preserve">   </w:t>
      </w:r>
      <w:r w:rsidRPr="000F18EA">
        <w:rPr>
          <w:rFonts w:ascii="Arial" w:hAnsi="Arial" w:cs="Arial"/>
          <w:sz w:val="28"/>
          <w:szCs w:val="24"/>
        </w:rPr>
        <w:t>Предлагаю вашему вниманию интересные и занимательные речевые игры, которые будут способствовать развитию речи ребенка, пока вы добираетесь до дома.</w:t>
      </w:r>
    </w:p>
    <w:p w:rsidR="000F18EA" w:rsidRPr="000F18EA" w:rsidRDefault="000F18EA" w:rsidP="000F18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C0504D" w:themeColor="accent2"/>
          <w:sz w:val="40"/>
          <w:szCs w:val="40"/>
        </w:rPr>
      </w:pP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>Данные речевые игры способствуют развитию речи, обогащению словаря, внимания, воображения ребенка.</w:t>
      </w:r>
      <w:r w:rsidRPr="000F18EA">
        <w:t xml:space="preserve"> 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noProof/>
          <w:sz w:val="28"/>
          <w:szCs w:val="24"/>
          <w:lang w:eastAsia="ru-RU"/>
        </w:rPr>
        <w:drawing>
          <wp:inline distT="0" distB="0" distL="0" distR="0">
            <wp:extent cx="1447800" cy="2047875"/>
            <wp:effectExtent l="285750" t="266700" r="323850" b="276225"/>
            <wp:docPr id="7" name="Рисунок 1" descr="https://gruppa43.edumsko.ru/uploads/5000/18145/persona/folders/4355813_anne-kz-yry-yol-kadn-oc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uppa43.edumsko.ru/uploads/5000/18145/persona/folders/4355813_anne-kz-yry-yol-kadn-ocu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478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0F18EA">
        <w:rPr>
          <w:rFonts w:ascii="Arial" w:hAnsi="Arial" w:cs="Arial"/>
          <w:sz w:val="28"/>
          <w:szCs w:val="24"/>
        </w:rPr>
        <w:t xml:space="preserve">С помощью таких игр ребенок научиться классифицировать, обобщать предметы. </w:t>
      </w:r>
    </w:p>
    <w:p w:rsidR="000F18EA" w:rsidRDefault="000F18EA" w:rsidP="000F18EA">
      <w:pPr>
        <w:shd w:val="clear" w:color="auto" w:fill="FFFFFF"/>
        <w:ind w:firstLine="851"/>
        <w:rPr>
          <w:rFonts w:ascii="Times New Roman" w:hAnsi="Times New Roman"/>
          <w:b/>
          <w:color w:val="222222"/>
          <w:sz w:val="28"/>
          <w:szCs w:val="28"/>
        </w:rPr>
      </w:pPr>
    </w:p>
    <w:p w:rsidR="000F18EA" w:rsidRPr="000F18EA" w:rsidRDefault="000F18EA" w:rsidP="000F18EA">
      <w:pPr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</w:pPr>
      <w:r w:rsidRPr="000F18EA">
        <w:rPr>
          <w:rFonts w:ascii="Times New Roman" w:hAnsi="Times New Roman" w:cs="Times New Roman"/>
          <w:color w:val="4F81BD" w:themeColor="accent1"/>
          <w:sz w:val="32"/>
          <w:szCs w:val="32"/>
        </w:rPr>
        <w:t>1</w:t>
      </w:r>
      <w:r w:rsidRPr="000F18EA"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.Игра «Отгадай предмет по названию его частей»</w:t>
      </w:r>
      <w:bookmarkStart w:id="4" w:name="_GoBack"/>
      <w:bookmarkEnd w:id="4"/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 xml:space="preserve">Кузов, кабина, колеса, руль, фары, дверцы (грузовик) 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 xml:space="preserve">Ствол, ветки, сучья, листья, кора, корни (дерево) 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 xml:space="preserve">Дно, крышка, стенки, ручки (кастрюля) 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 xml:space="preserve">Палуба, каюта, якорь, корма, нос (корабль) 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 xml:space="preserve"> Подъезд, этаж, лестница, квартиры, чердак (дом)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 xml:space="preserve"> Крылья, кабина, хвост, мотор (самолет) 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 xml:space="preserve">Глаза, лоб, нос, рот, брови, щеки (лицо) 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 xml:space="preserve">Рукава, воротник, манжеты (рубашка) 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lastRenderedPageBreak/>
        <w:t xml:space="preserve"> Голова, туловище, ноги, хвост, вымя (корова) 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 xml:space="preserve">Пол, стены, потолок (комната) 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 xml:space="preserve">Подоконник, рама, стекло (окно) </w:t>
      </w:r>
    </w:p>
    <w:p w:rsidR="000F18EA" w:rsidRPr="000F18EA" w:rsidRDefault="000F18EA" w:rsidP="000F18EA">
      <w:pPr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</w:pPr>
      <w:r w:rsidRPr="000F18EA">
        <w:rPr>
          <w:rFonts w:ascii="Times New Roman" w:hAnsi="Times New Roman" w:cs="Times New Roman"/>
          <w:i/>
          <w:color w:val="4F81BD" w:themeColor="accent1"/>
          <w:sz w:val="32"/>
          <w:szCs w:val="32"/>
        </w:rPr>
        <w:t xml:space="preserve">2. </w:t>
      </w:r>
      <w:r w:rsidRPr="000F18EA"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«Отгадай, что это»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</w:t>
      </w:r>
    </w:p>
    <w:p w:rsidR="000F18EA" w:rsidRPr="00077495" w:rsidRDefault="000F18EA" w:rsidP="000F18EA">
      <w:pPr>
        <w:rPr>
          <w:rFonts w:ascii="Times New Roman" w:hAnsi="Times New Roman" w:cs="Times New Roman"/>
          <w:b/>
          <w:sz w:val="28"/>
          <w:szCs w:val="24"/>
        </w:rPr>
      </w:pPr>
      <w:r w:rsidRPr="00077495">
        <w:rPr>
          <w:rFonts w:ascii="Times New Roman" w:hAnsi="Times New Roman" w:cs="Times New Roman"/>
          <w:b/>
          <w:sz w:val="28"/>
          <w:szCs w:val="24"/>
        </w:rPr>
        <w:t>Например: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>Растут на грядке в огороде, используются в пищу (овощи)</w:t>
      </w:r>
      <w:proofErr w:type="gramStart"/>
      <w:r w:rsidRPr="000F18EA">
        <w:rPr>
          <w:rFonts w:ascii="Arial" w:hAnsi="Arial" w:cs="Arial"/>
          <w:sz w:val="28"/>
          <w:szCs w:val="24"/>
        </w:rPr>
        <w:t xml:space="preserve"> .</w:t>
      </w:r>
      <w:proofErr w:type="gramEnd"/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 xml:space="preserve">Растут на дереве в саду, очень </w:t>
      </w:r>
      <w:proofErr w:type="gramStart"/>
      <w:r w:rsidRPr="000F18EA">
        <w:rPr>
          <w:rFonts w:ascii="Arial" w:hAnsi="Arial" w:cs="Arial"/>
          <w:sz w:val="28"/>
          <w:szCs w:val="24"/>
        </w:rPr>
        <w:t>вкусные</w:t>
      </w:r>
      <w:proofErr w:type="gramEnd"/>
      <w:r w:rsidRPr="000F18EA">
        <w:rPr>
          <w:rFonts w:ascii="Arial" w:hAnsi="Arial" w:cs="Arial"/>
          <w:sz w:val="28"/>
          <w:szCs w:val="24"/>
        </w:rPr>
        <w:t xml:space="preserve"> и сладкие.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>Движется по дорогам, по воде, по воздуху.</w:t>
      </w:r>
    </w:p>
    <w:p w:rsidR="000F18EA" w:rsidRPr="000F18EA" w:rsidRDefault="000F18EA" w:rsidP="000F18EA">
      <w:pPr>
        <w:rPr>
          <w:rFonts w:ascii="Times New Roman" w:hAnsi="Times New Roman" w:cs="Times New Roman"/>
          <w:i/>
          <w:color w:val="4F81BD" w:themeColor="accent1"/>
          <w:sz w:val="32"/>
          <w:szCs w:val="32"/>
        </w:rPr>
      </w:pPr>
      <w:r w:rsidRPr="000F18EA">
        <w:rPr>
          <w:rFonts w:ascii="Times New Roman" w:hAnsi="Times New Roman" w:cs="Times New Roman"/>
          <w:i/>
          <w:color w:val="4F81BD" w:themeColor="accent1"/>
          <w:sz w:val="32"/>
          <w:szCs w:val="32"/>
        </w:rPr>
        <w:t xml:space="preserve">3. </w:t>
      </w:r>
      <w:r w:rsidRPr="000F18EA"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«Назови лишнее слово»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>Взрослый называет слова и предлагает ребенку назвать «лишнее» слово, а затем объяснить, почему это слово «лишнее».</w:t>
      </w:r>
    </w:p>
    <w:p w:rsidR="000F18EA" w:rsidRPr="000F18EA" w:rsidRDefault="000F18EA" w:rsidP="000F18EA">
      <w:pPr>
        <w:rPr>
          <w:rFonts w:ascii="Times New Roman" w:hAnsi="Times New Roman" w:cs="Times New Roman"/>
          <w:color w:val="4F81BD" w:themeColor="accent1"/>
          <w:sz w:val="28"/>
          <w:szCs w:val="24"/>
        </w:rPr>
      </w:pPr>
      <w:r w:rsidRPr="000F18EA">
        <w:rPr>
          <w:rFonts w:ascii="Times New Roman" w:hAnsi="Times New Roman" w:cs="Times New Roman"/>
          <w:color w:val="4F81BD" w:themeColor="accent1"/>
          <w:sz w:val="28"/>
          <w:szCs w:val="24"/>
        </w:rPr>
        <w:t xml:space="preserve">- </w:t>
      </w:r>
      <w:r w:rsidRPr="000F18EA">
        <w:rPr>
          <w:rFonts w:ascii="Times New Roman" w:hAnsi="Times New Roman" w:cs="Times New Roman"/>
          <w:b/>
          <w:color w:val="4F81BD" w:themeColor="accent1"/>
          <w:sz w:val="28"/>
          <w:szCs w:val="24"/>
        </w:rPr>
        <w:t>«Лишнее» слово среди имен существительных: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>кукла, песок, юла, ведерко, мяч;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>стол, шкаф, ковер, кресло, диван;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>пальто, шапка, шарф, сапоги, шляпа;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>слива, яблоко, помидор, абрикос, груша;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>волк, собака, рысь, лиса, заяц;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>лошадь, корова, олень, баран, свинья;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>роза, тюльпан, фасоль, василек, мак;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>зима, апрель, весна, осень, лето;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>мама, подруга, папа, сын, бабушка.</w:t>
      </w:r>
    </w:p>
    <w:p w:rsidR="000F18EA" w:rsidRPr="000F18EA" w:rsidRDefault="000F18EA" w:rsidP="000F18EA">
      <w:pPr>
        <w:rPr>
          <w:rFonts w:ascii="Times New Roman" w:hAnsi="Times New Roman" w:cs="Times New Roman"/>
          <w:b/>
          <w:color w:val="4F81BD" w:themeColor="accent1"/>
          <w:sz w:val="28"/>
          <w:szCs w:val="24"/>
        </w:rPr>
      </w:pPr>
      <w:r w:rsidRPr="000F18EA">
        <w:rPr>
          <w:rFonts w:ascii="Times New Roman" w:hAnsi="Times New Roman" w:cs="Times New Roman"/>
          <w:color w:val="4F81BD" w:themeColor="accent1"/>
          <w:sz w:val="28"/>
          <w:szCs w:val="24"/>
        </w:rPr>
        <w:t xml:space="preserve">- </w:t>
      </w:r>
      <w:r w:rsidRPr="000F18EA">
        <w:rPr>
          <w:rFonts w:ascii="Times New Roman" w:hAnsi="Times New Roman" w:cs="Times New Roman"/>
          <w:b/>
          <w:color w:val="4F81BD" w:themeColor="accent1"/>
          <w:sz w:val="28"/>
          <w:szCs w:val="24"/>
        </w:rPr>
        <w:t>«Лишнее» слово среди имен прилагательных: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>грустный, печальный, унылый, глубокий;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lastRenderedPageBreak/>
        <w:t>храбрый, звонкий, смелый, отважный;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>желтый, красный, сильный, зеленый;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>слабый, ломкий, долгий, хрупкий;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>крепкий, далекий, прочный, надежный;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>смелый, храбрый, отважный, злой, решительный;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>глубокий, мелкий, высокий, светлый, низкий.</w:t>
      </w:r>
    </w:p>
    <w:p w:rsidR="000F18EA" w:rsidRPr="000F18EA" w:rsidRDefault="000F18EA" w:rsidP="000F18EA">
      <w:pPr>
        <w:rPr>
          <w:rFonts w:ascii="Times New Roman" w:hAnsi="Times New Roman" w:cs="Times New Roman"/>
          <w:b/>
          <w:color w:val="4F81BD" w:themeColor="accent1"/>
          <w:sz w:val="28"/>
          <w:szCs w:val="24"/>
        </w:rPr>
      </w:pPr>
      <w:r w:rsidRPr="000F18EA">
        <w:rPr>
          <w:rFonts w:ascii="Times New Roman" w:hAnsi="Times New Roman" w:cs="Times New Roman"/>
          <w:color w:val="4F81BD" w:themeColor="accent1"/>
          <w:sz w:val="28"/>
          <w:szCs w:val="24"/>
        </w:rPr>
        <w:t xml:space="preserve">- </w:t>
      </w:r>
      <w:r w:rsidRPr="000F18EA">
        <w:rPr>
          <w:rFonts w:ascii="Times New Roman" w:hAnsi="Times New Roman" w:cs="Times New Roman"/>
          <w:b/>
          <w:color w:val="4F81BD" w:themeColor="accent1"/>
          <w:sz w:val="28"/>
          <w:szCs w:val="24"/>
        </w:rPr>
        <w:t>«Лишнее» слово среди глаголов: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>думать, ехать, размышлять, соображать;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>бросился, слушал, ринулся, помчался;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>приехал, прибыл, убежал, прискакал;</w:t>
      </w: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>пришел, явился, смотрел;</w:t>
      </w:r>
    </w:p>
    <w:p w:rsidR="000F18EA" w:rsidRDefault="000F18EA" w:rsidP="000F18EA">
      <w:pPr>
        <w:rPr>
          <w:rFonts w:ascii="Arial" w:hAnsi="Arial" w:cs="Arial"/>
          <w:sz w:val="28"/>
          <w:szCs w:val="24"/>
        </w:rPr>
      </w:pPr>
      <w:r w:rsidRPr="000F18EA">
        <w:rPr>
          <w:rFonts w:ascii="Arial" w:hAnsi="Arial" w:cs="Arial"/>
          <w:sz w:val="28"/>
          <w:szCs w:val="24"/>
        </w:rPr>
        <w:t>выбежал, вошел, вылетел, выскочил.</w:t>
      </w:r>
    </w:p>
    <w:p w:rsidR="000F18EA" w:rsidRDefault="000F18EA" w:rsidP="000F18EA">
      <w:pPr>
        <w:rPr>
          <w:rFonts w:ascii="Arial" w:hAnsi="Arial" w:cs="Arial"/>
          <w:sz w:val="28"/>
          <w:szCs w:val="24"/>
        </w:rPr>
      </w:pPr>
    </w:p>
    <w:p w:rsidR="000F18EA" w:rsidRPr="000F18EA" w:rsidRDefault="000F18EA" w:rsidP="000F18EA">
      <w:pPr>
        <w:rPr>
          <w:rFonts w:ascii="Arial" w:hAnsi="Arial" w:cs="Arial"/>
          <w:sz w:val="28"/>
          <w:szCs w:val="24"/>
        </w:rPr>
      </w:pPr>
    </w:p>
    <w:p w:rsidR="002D2A65" w:rsidRDefault="000F18EA">
      <w:r>
        <w:rPr>
          <w:noProof/>
          <w:lang w:eastAsia="ru-RU"/>
        </w:rPr>
        <w:drawing>
          <wp:inline distT="0" distB="0" distL="0" distR="0">
            <wp:extent cx="5940425" cy="3916968"/>
            <wp:effectExtent l="19050" t="0" r="3175" b="0"/>
            <wp:docPr id="10" name="Рисунок 10" descr="https://i.mycdn.me/image?id=860828920518&amp;t=0&amp;plc=WEB&amp;tkn=*J1QL9R0CNXXLXkVJgT26OKtEg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60828920518&amp;t=0&amp;plc=WEB&amp;tkn=*J1QL9R0CNXXLXkVJgT26OKtEgG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6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A65" w:rsidSect="002D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140E"/>
    <w:multiLevelType w:val="hybridMultilevel"/>
    <w:tmpl w:val="228EE79A"/>
    <w:lvl w:ilvl="0" w:tplc="41780B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8FA3A69"/>
    <w:multiLevelType w:val="multilevel"/>
    <w:tmpl w:val="236E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D26C9"/>
    <w:multiLevelType w:val="hybridMultilevel"/>
    <w:tmpl w:val="1ED41230"/>
    <w:lvl w:ilvl="0" w:tplc="1602960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">
    <w:nsid w:val="5CA85071"/>
    <w:multiLevelType w:val="multilevel"/>
    <w:tmpl w:val="A10C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323D54"/>
    <w:multiLevelType w:val="multilevel"/>
    <w:tmpl w:val="F848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8EA"/>
    <w:rsid w:val="000E0388"/>
    <w:rsid w:val="000F18EA"/>
    <w:rsid w:val="00176AB9"/>
    <w:rsid w:val="002C6C30"/>
    <w:rsid w:val="002D2A65"/>
    <w:rsid w:val="0043354A"/>
    <w:rsid w:val="006E39A5"/>
    <w:rsid w:val="00964300"/>
    <w:rsid w:val="009A2DE3"/>
    <w:rsid w:val="00CC490F"/>
    <w:rsid w:val="00E60E04"/>
    <w:rsid w:val="00F61690"/>
    <w:rsid w:val="00FB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EA"/>
  </w:style>
  <w:style w:type="paragraph" w:styleId="1">
    <w:name w:val="heading 1"/>
    <w:basedOn w:val="a"/>
    <w:link w:val="10"/>
    <w:uiPriority w:val="9"/>
    <w:qFormat/>
    <w:rsid w:val="00CC4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6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18E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0F18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18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0F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8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F18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4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CC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4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60E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E60E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733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2532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749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5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2018-06-06T12:06:00Z</dcterms:created>
  <dcterms:modified xsi:type="dcterms:W3CDTF">2018-06-10T11:22:00Z</dcterms:modified>
</cp:coreProperties>
</file>